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BEC9" w14:textId="58E9F8F0" w:rsidR="00C527C5" w:rsidRDefault="00B53266" w:rsidP="00D64DCE">
      <w:pPr>
        <w:pStyle w:val="Normaalweb"/>
        <w:rPr>
          <w:rStyle w:val="Kop1Char"/>
          <w:sz w:val="28"/>
          <w:szCs w:val="28"/>
        </w:rPr>
      </w:pPr>
      <w:r w:rsidRPr="00B142C7">
        <w:rPr>
          <w:rStyle w:val="Kop1Char"/>
          <w:sz w:val="28"/>
          <w:szCs w:val="28"/>
        </w:rPr>
        <w:t>Huishoudelijk reglement</w:t>
      </w:r>
      <w:r w:rsidR="003534F2" w:rsidRPr="00B142C7">
        <w:rPr>
          <w:rStyle w:val="Kop1Char"/>
          <w:sz w:val="28"/>
          <w:szCs w:val="28"/>
        </w:rPr>
        <w:t xml:space="preserve"> </w:t>
      </w:r>
      <w:r w:rsidR="00C527C5">
        <w:rPr>
          <w:rStyle w:val="Kop1Char"/>
          <w:sz w:val="28"/>
          <w:szCs w:val="28"/>
        </w:rPr>
        <w:t>Senioren Heesch</w:t>
      </w:r>
    </w:p>
    <w:p w14:paraId="566963D9" w14:textId="744A3B83" w:rsidR="00C527C5" w:rsidRPr="00C527C5" w:rsidRDefault="00C527C5" w:rsidP="00C527C5">
      <w:pPr>
        <w:pStyle w:val="Normaalweb"/>
        <w:rPr>
          <w:rFonts w:asciiTheme="minorHAnsi" w:hAnsiTheme="minorHAnsi" w:cstheme="minorHAnsi"/>
          <w:i/>
          <w:color w:val="000000" w:themeColor="text1"/>
          <w:sz w:val="22"/>
          <w:szCs w:val="22"/>
        </w:rPr>
      </w:pPr>
      <w:r w:rsidRPr="00C527C5">
        <w:rPr>
          <w:rStyle w:val="Kop1Char"/>
          <w:rFonts w:asciiTheme="minorHAnsi" w:hAnsiTheme="minorHAnsi" w:cstheme="minorHAnsi"/>
          <w:i/>
          <w:color w:val="000000" w:themeColor="text1"/>
          <w:sz w:val="22"/>
          <w:szCs w:val="22"/>
        </w:rPr>
        <w:t xml:space="preserve">Dit geactualiseerde reglement wordt door het bestuur aan de leden voorgelegd ter vaststelling tijdens </w:t>
      </w:r>
      <w:r w:rsidR="003534F2" w:rsidRPr="00C527C5">
        <w:rPr>
          <w:rStyle w:val="Kop1Char"/>
          <w:rFonts w:asciiTheme="minorHAnsi" w:hAnsiTheme="minorHAnsi" w:cstheme="minorHAnsi"/>
          <w:i/>
          <w:color w:val="000000" w:themeColor="text1"/>
          <w:sz w:val="22"/>
          <w:szCs w:val="22"/>
        </w:rPr>
        <w:t>de ALV</w:t>
      </w:r>
      <w:r w:rsidR="0036764D" w:rsidRPr="00C527C5">
        <w:rPr>
          <w:rStyle w:val="Kop1Char"/>
          <w:rFonts w:asciiTheme="minorHAnsi" w:hAnsiTheme="minorHAnsi" w:cstheme="minorHAnsi"/>
          <w:i/>
          <w:color w:val="000000" w:themeColor="text1"/>
          <w:sz w:val="22"/>
          <w:szCs w:val="22"/>
        </w:rPr>
        <w:t xml:space="preserve"> </w:t>
      </w:r>
      <w:r w:rsidRPr="00C527C5">
        <w:rPr>
          <w:rStyle w:val="Kop1Char"/>
          <w:rFonts w:asciiTheme="minorHAnsi" w:hAnsiTheme="minorHAnsi" w:cstheme="minorHAnsi"/>
          <w:i/>
          <w:color w:val="000000" w:themeColor="text1"/>
          <w:sz w:val="22"/>
          <w:szCs w:val="22"/>
        </w:rPr>
        <w:t xml:space="preserve">d.d. </w:t>
      </w:r>
      <w:r w:rsidR="0036764D" w:rsidRPr="00C527C5">
        <w:rPr>
          <w:rStyle w:val="Kop1Char"/>
          <w:rFonts w:asciiTheme="minorHAnsi" w:hAnsiTheme="minorHAnsi" w:cstheme="minorHAnsi"/>
          <w:i/>
          <w:color w:val="000000" w:themeColor="text1"/>
          <w:sz w:val="22"/>
          <w:szCs w:val="22"/>
        </w:rPr>
        <w:t xml:space="preserve">13 </w:t>
      </w:r>
      <w:r w:rsidR="003534F2" w:rsidRPr="00C527C5">
        <w:rPr>
          <w:rStyle w:val="Kop1Char"/>
          <w:rFonts w:asciiTheme="minorHAnsi" w:hAnsiTheme="minorHAnsi" w:cstheme="minorHAnsi"/>
          <w:i/>
          <w:color w:val="000000" w:themeColor="text1"/>
          <w:sz w:val="22"/>
          <w:szCs w:val="22"/>
        </w:rPr>
        <w:t>maart 2025</w:t>
      </w:r>
      <w:r w:rsidRPr="00C527C5">
        <w:rPr>
          <w:rStyle w:val="Kop1Char"/>
          <w:rFonts w:asciiTheme="minorHAnsi" w:hAnsiTheme="minorHAnsi" w:cstheme="minorHAnsi"/>
          <w:i/>
          <w:color w:val="000000" w:themeColor="text1"/>
          <w:sz w:val="22"/>
          <w:szCs w:val="22"/>
        </w:rPr>
        <w:t>.</w:t>
      </w:r>
      <w:r w:rsidR="003534F2" w:rsidRPr="00C527C5">
        <w:rPr>
          <w:rFonts w:asciiTheme="minorHAnsi" w:hAnsiTheme="minorHAnsi" w:cstheme="minorHAnsi"/>
          <w:b/>
          <w:i/>
          <w:color w:val="000000" w:themeColor="text1"/>
          <w:sz w:val="22"/>
          <w:szCs w:val="22"/>
        </w:rPr>
        <w:t xml:space="preserve"> </w:t>
      </w:r>
      <w:r w:rsidRPr="00C527C5">
        <w:rPr>
          <w:rFonts w:asciiTheme="minorHAnsi" w:hAnsiTheme="minorHAnsi" w:cstheme="minorHAnsi"/>
          <w:i/>
          <w:color w:val="000000" w:themeColor="text1"/>
          <w:sz w:val="22"/>
          <w:szCs w:val="22"/>
        </w:rPr>
        <w:t xml:space="preserve">Gelijktijdig worden de nieuwe statuten en de nieuwe naam </w:t>
      </w:r>
      <w:r w:rsidR="00D64DCE" w:rsidRPr="00C527C5">
        <w:rPr>
          <w:rFonts w:asciiTheme="minorHAnsi" w:hAnsiTheme="minorHAnsi" w:cstheme="minorHAnsi"/>
          <w:i/>
          <w:color w:val="000000" w:themeColor="text1"/>
          <w:sz w:val="22"/>
          <w:szCs w:val="22"/>
        </w:rPr>
        <w:t>van</w:t>
      </w:r>
      <w:r w:rsidR="0036764D" w:rsidRPr="00C527C5">
        <w:rPr>
          <w:rFonts w:asciiTheme="minorHAnsi" w:hAnsiTheme="minorHAnsi" w:cstheme="minorHAnsi"/>
          <w:i/>
          <w:color w:val="000000" w:themeColor="text1"/>
          <w:sz w:val="22"/>
          <w:szCs w:val="22"/>
        </w:rPr>
        <w:t xml:space="preserve"> </w:t>
      </w:r>
      <w:r w:rsidR="008D459F">
        <w:rPr>
          <w:rFonts w:asciiTheme="minorHAnsi" w:hAnsiTheme="minorHAnsi" w:cstheme="minorHAnsi"/>
          <w:i/>
          <w:color w:val="000000" w:themeColor="text1"/>
          <w:sz w:val="22"/>
          <w:szCs w:val="22"/>
        </w:rPr>
        <w:t xml:space="preserve">de </w:t>
      </w:r>
      <w:r w:rsidRPr="00C527C5">
        <w:rPr>
          <w:rFonts w:asciiTheme="minorHAnsi" w:hAnsiTheme="minorHAnsi" w:cstheme="minorHAnsi"/>
          <w:i/>
          <w:color w:val="000000" w:themeColor="text1"/>
          <w:sz w:val="22"/>
          <w:szCs w:val="22"/>
        </w:rPr>
        <w:t>vereniging</w:t>
      </w:r>
      <w:r w:rsidR="008D459F">
        <w:rPr>
          <w:rFonts w:asciiTheme="minorHAnsi" w:hAnsiTheme="minorHAnsi" w:cstheme="minorHAnsi"/>
          <w:i/>
          <w:color w:val="000000" w:themeColor="text1"/>
          <w:sz w:val="22"/>
          <w:szCs w:val="22"/>
        </w:rPr>
        <w:t>:</w:t>
      </w:r>
      <w:r w:rsidRPr="00C527C5">
        <w:rPr>
          <w:rFonts w:asciiTheme="minorHAnsi" w:hAnsiTheme="minorHAnsi" w:cstheme="minorHAnsi"/>
          <w:i/>
          <w:color w:val="000000" w:themeColor="text1"/>
          <w:sz w:val="22"/>
          <w:szCs w:val="22"/>
        </w:rPr>
        <w:t xml:space="preserve"> ‘</w:t>
      </w:r>
      <w:r w:rsidR="00BF5CAB" w:rsidRPr="00C527C5">
        <w:rPr>
          <w:rFonts w:asciiTheme="minorHAnsi" w:hAnsiTheme="minorHAnsi" w:cstheme="minorHAnsi"/>
          <w:i/>
          <w:color w:val="000000" w:themeColor="text1"/>
          <w:sz w:val="22"/>
          <w:szCs w:val="22"/>
        </w:rPr>
        <w:t>Senioren Heesch</w:t>
      </w:r>
      <w:r w:rsidRPr="00C527C5">
        <w:rPr>
          <w:rFonts w:asciiTheme="minorHAnsi" w:hAnsiTheme="minorHAnsi" w:cstheme="minorHAnsi"/>
          <w:i/>
          <w:color w:val="000000" w:themeColor="text1"/>
          <w:sz w:val="22"/>
          <w:szCs w:val="22"/>
        </w:rPr>
        <w:t>’ voorgelegd.</w:t>
      </w:r>
    </w:p>
    <w:p w14:paraId="7C9CBE13" w14:textId="512B1120" w:rsidR="00ED3AFF" w:rsidRPr="008D459F" w:rsidRDefault="00C527C5" w:rsidP="008D459F">
      <w:pPr>
        <w:pStyle w:val="Normaalweb"/>
        <w:rPr>
          <w:rFonts w:asciiTheme="minorHAnsi" w:hAnsiTheme="minorHAnsi" w:cstheme="minorHAnsi"/>
          <w:b/>
          <w:color w:val="000000" w:themeColor="text1"/>
          <w:sz w:val="22"/>
          <w:szCs w:val="22"/>
        </w:rPr>
      </w:pPr>
      <w:r w:rsidRPr="00C527C5">
        <w:rPr>
          <w:rFonts w:asciiTheme="minorHAnsi" w:hAnsiTheme="minorHAnsi" w:cstheme="minorHAnsi"/>
          <w:color w:val="000000" w:themeColor="text1"/>
          <w:sz w:val="22"/>
          <w:szCs w:val="22"/>
        </w:rPr>
        <w:t xml:space="preserve">Conform artikel 24 van de </w:t>
      </w:r>
      <w:r>
        <w:rPr>
          <w:rFonts w:asciiTheme="minorHAnsi" w:hAnsiTheme="minorHAnsi" w:cstheme="minorHAnsi"/>
          <w:color w:val="000000" w:themeColor="text1"/>
          <w:sz w:val="22"/>
          <w:szCs w:val="22"/>
        </w:rPr>
        <w:t xml:space="preserve">statuten </w:t>
      </w:r>
      <w:r w:rsidR="00D64DCE" w:rsidRPr="00C527C5">
        <w:rPr>
          <w:rFonts w:asciiTheme="minorHAnsi" w:hAnsiTheme="minorHAnsi" w:cstheme="minorHAnsi"/>
          <w:color w:val="000000" w:themeColor="text1"/>
          <w:sz w:val="22"/>
          <w:szCs w:val="22"/>
        </w:rPr>
        <w:t xml:space="preserve">bevat </w:t>
      </w:r>
      <w:r w:rsidRPr="00C527C5">
        <w:rPr>
          <w:rFonts w:asciiTheme="minorHAnsi" w:hAnsiTheme="minorHAnsi" w:cstheme="minorHAnsi"/>
          <w:color w:val="000000" w:themeColor="text1"/>
          <w:sz w:val="22"/>
          <w:szCs w:val="22"/>
        </w:rPr>
        <w:t xml:space="preserve">dit huishoudelijk reglement </w:t>
      </w:r>
      <w:r w:rsidR="00552339" w:rsidRPr="00C527C5">
        <w:rPr>
          <w:rFonts w:asciiTheme="minorHAnsi" w:hAnsiTheme="minorHAnsi" w:cstheme="minorHAnsi"/>
          <w:color w:val="000000" w:themeColor="text1"/>
          <w:sz w:val="22"/>
          <w:szCs w:val="22"/>
        </w:rPr>
        <w:t xml:space="preserve">aanvullingen </w:t>
      </w:r>
      <w:r w:rsidR="00D64DCE" w:rsidRPr="00C527C5">
        <w:rPr>
          <w:rFonts w:asciiTheme="minorHAnsi" w:hAnsiTheme="minorHAnsi" w:cstheme="minorHAnsi"/>
          <w:color w:val="000000" w:themeColor="text1"/>
          <w:sz w:val="22"/>
          <w:szCs w:val="22"/>
        </w:rPr>
        <w:t>en uitwerkingen op de statuten</w:t>
      </w:r>
      <w:r w:rsidR="00D37617" w:rsidRPr="00C527C5">
        <w:rPr>
          <w:rFonts w:asciiTheme="minorHAnsi" w:hAnsiTheme="minorHAnsi" w:cstheme="minorHAnsi"/>
          <w:color w:val="000000" w:themeColor="text1"/>
          <w:sz w:val="22"/>
          <w:szCs w:val="22"/>
        </w:rPr>
        <w:t>.</w:t>
      </w:r>
      <w:r w:rsidR="00ED3AFF" w:rsidRPr="00C527C5">
        <w:rPr>
          <w:rFonts w:asciiTheme="minorHAnsi" w:hAnsiTheme="minorHAnsi" w:cstheme="minorHAnsi"/>
          <w:sz w:val="22"/>
          <w:szCs w:val="22"/>
        </w:rPr>
        <w:t xml:space="preserve"> Hierin wordt de dagelijkse gang van zaken van de vereniging beschreven, zoals: afspraken, regels, richtlijnen, procedures, taken en bevoegdheden. Met regelmaat, tenminste om de 3 jaar, bekijkt het bestuur o</w:t>
      </w:r>
      <w:r w:rsidR="008D459F">
        <w:rPr>
          <w:rFonts w:asciiTheme="minorHAnsi" w:hAnsiTheme="minorHAnsi" w:cstheme="minorHAnsi"/>
          <w:sz w:val="22"/>
          <w:szCs w:val="22"/>
        </w:rPr>
        <w:t>f</w:t>
      </w:r>
      <w:r w:rsidR="00ED3AFF" w:rsidRPr="00C527C5">
        <w:rPr>
          <w:rFonts w:asciiTheme="minorHAnsi" w:hAnsiTheme="minorHAnsi" w:cstheme="minorHAnsi"/>
          <w:sz w:val="22"/>
          <w:szCs w:val="22"/>
        </w:rPr>
        <w:t xml:space="preserve"> dit reglement dient te worden bijgesteld. Vervolgens wordt dit voorgelegd aan de Algemene ledenvergadering </w:t>
      </w:r>
      <w:r w:rsidR="008D459F">
        <w:rPr>
          <w:rFonts w:asciiTheme="minorHAnsi" w:hAnsiTheme="minorHAnsi" w:cstheme="minorHAnsi"/>
          <w:sz w:val="22"/>
          <w:szCs w:val="22"/>
        </w:rPr>
        <w:t>(ALV)</w:t>
      </w:r>
      <w:r w:rsidR="00ED3AFF" w:rsidRPr="00C527C5">
        <w:rPr>
          <w:rFonts w:asciiTheme="minorHAnsi" w:hAnsiTheme="minorHAnsi" w:cstheme="minorHAnsi"/>
          <w:sz w:val="22"/>
          <w:szCs w:val="22"/>
        </w:rPr>
        <w:t>.</w:t>
      </w:r>
    </w:p>
    <w:p w14:paraId="4714D1DD" w14:textId="76FCC7D0" w:rsidR="008D459F" w:rsidRDefault="00D64DCE" w:rsidP="008D459F">
      <w:pPr>
        <w:pStyle w:val="Kop3"/>
      </w:pPr>
      <w:r w:rsidRPr="003534F2">
        <w:t>Art</w:t>
      </w:r>
      <w:r w:rsidR="007A14F2" w:rsidRPr="003534F2">
        <w:t>ikel 1</w:t>
      </w:r>
    </w:p>
    <w:p w14:paraId="74EE13B2" w14:textId="77777777" w:rsidR="008D459F" w:rsidRDefault="00D64DCE" w:rsidP="008D459F">
      <w:pPr>
        <w:pStyle w:val="Lijstalinea"/>
        <w:numPr>
          <w:ilvl w:val="0"/>
          <w:numId w:val="1"/>
        </w:numPr>
      </w:pPr>
      <w:r w:rsidRPr="008D459F">
        <w:rPr>
          <w:b/>
        </w:rPr>
        <w:t>K</w:t>
      </w:r>
      <w:r w:rsidR="002D7313" w:rsidRPr="008D459F">
        <w:rPr>
          <w:b/>
        </w:rPr>
        <w:t>artrekkers</w:t>
      </w:r>
      <w:r w:rsidRPr="008D459F">
        <w:t xml:space="preserve"> zijn leden</w:t>
      </w:r>
      <w:r w:rsidR="00D37617" w:rsidRPr="008D459F">
        <w:t>,</w:t>
      </w:r>
      <w:r w:rsidRPr="008D459F">
        <w:t xml:space="preserve"> die binnen één bepaalde activiteit alles organiseren aan de hand van door het </w:t>
      </w:r>
      <w:r w:rsidR="001E2984" w:rsidRPr="008D459F">
        <w:t>b</w:t>
      </w:r>
      <w:r w:rsidR="000D3D19" w:rsidRPr="008D459F">
        <w:t>estuur</w:t>
      </w:r>
      <w:r w:rsidR="00192C01" w:rsidRPr="008D459F">
        <w:t xml:space="preserve"> vastgestelde richtlijnen</w:t>
      </w:r>
      <w:r w:rsidR="00D37617" w:rsidRPr="008D459F">
        <w:t>.</w:t>
      </w:r>
      <w:r w:rsidRPr="008D459F">
        <w:t xml:space="preserve"> </w:t>
      </w:r>
    </w:p>
    <w:p w14:paraId="2DE62D86" w14:textId="77777777" w:rsidR="008D459F" w:rsidRDefault="00D64DCE" w:rsidP="008D459F">
      <w:pPr>
        <w:pStyle w:val="Lijstalinea"/>
        <w:numPr>
          <w:ilvl w:val="0"/>
          <w:numId w:val="1"/>
        </w:numPr>
      </w:pPr>
      <w:r w:rsidRPr="008D459F">
        <w:rPr>
          <w:b/>
        </w:rPr>
        <w:t>Vrijwilligers:</w:t>
      </w:r>
      <w:r w:rsidRPr="008D459F">
        <w:t xml:space="preserve"> leden</w:t>
      </w:r>
      <w:r w:rsidR="00D37617" w:rsidRPr="008D459F">
        <w:t xml:space="preserve">, </w:t>
      </w:r>
      <w:r w:rsidRPr="008D459F">
        <w:t>die (tijdelijk) werkzaamheden verrichten t.b.v. de afdeling, binnen werkgroepen, commissies of a</w:t>
      </w:r>
      <w:r w:rsidR="00192C01" w:rsidRPr="008D459F">
        <w:t>ctiviteiten</w:t>
      </w:r>
      <w:r w:rsidR="00D37617" w:rsidRPr="008D459F">
        <w:t>.</w:t>
      </w:r>
      <w:r w:rsidR="00F95A43" w:rsidRPr="008D459F">
        <w:t xml:space="preserve"> </w:t>
      </w:r>
    </w:p>
    <w:p w14:paraId="325F1DDE" w14:textId="77777777" w:rsidR="008D459F" w:rsidRPr="008D459F" w:rsidRDefault="008D459F" w:rsidP="008D459F">
      <w:pPr>
        <w:pStyle w:val="Lijstalinea"/>
        <w:numPr>
          <w:ilvl w:val="0"/>
          <w:numId w:val="1"/>
        </w:numPr>
      </w:pPr>
      <w:r w:rsidRPr="008D459F">
        <w:rPr>
          <w:b/>
        </w:rPr>
        <w:t>Commissie:</w:t>
      </w:r>
      <w:r w:rsidRPr="008D459F">
        <w:t xml:space="preserve"> een (tijdelijke of permanente) werkgroep bestaande uit (bestuurs)leden met een specifieke opdracht, ingesteld door het bestuur. </w:t>
      </w:r>
    </w:p>
    <w:p w14:paraId="0851CFF9" w14:textId="77777777" w:rsidR="008D459F" w:rsidRDefault="00D64DCE" w:rsidP="008D459F">
      <w:pPr>
        <w:pStyle w:val="Lijstalinea"/>
        <w:numPr>
          <w:ilvl w:val="0"/>
          <w:numId w:val="1"/>
        </w:numPr>
      </w:pPr>
      <w:r w:rsidRPr="008D459F">
        <w:rPr>
          <w:b/>
        </w:rPr>
        <w:t>I</w:t>
      </w:r>
      <w:r w:rsidR="00D36C1D" w:rsidRPr="008D459F">
        <w:rPr>
          <w:b/>
        </w:rPr>
        <w:t>NFO</w:t>
      </w:r>
      <w:r w:rsidRPr="008D459F">
        <w:rPr>
          <w:b/>
        </w:rPr>
        <w:t>:</w:t>
      </w:r>
      <w:r w:rsidRPr="008D459F">
        <w:t xml:space="preserve"> het </w:t>
      </w:r>
      <w:r w:rsidR="003534F2" w:rsidRPr="008D459F">
        <w:t>maandelijks</w:t>
      </w:r>
      <w:r w:rsidR="00D37617" w:rsidRPr="008D459F">
        <w:t xml:space="preserve"> </w:t>
      </w:r>
      <w:r w:rsidRPr="008D459F">
        <w:t>informatieblad</w:t>
      </w:r>
      <w:r w:rsidR="00D37617" w:rsidRPr="008D459F">
        <w:t>,</w:t>
      </w:r>
      <w:r w:rsidRPr="008D459F">
        <w:t xml:space="preserve"> wat alle leden </w:t>
      </w:r>
      <w:r w:rsidR="003534F2" w:rsidRPr="008D459F">
        <w:t xml:space="preserve">in Heesch, Vinkel en Oss </w:t>
      </w:r>
      <w:r w:rsidRPr="008D459F">
        <w:t>krijgen thuisbezorgd</w:t>
      </w:r>
      <w:r w:rsidR="003534F2" w:rsidRPr="008D459F">
        <w:t>.</w:t>
      </w:r>
    </w:p>
    <w:p w14:paraId="07C58844" w14:textId="367AEE1B" w:rsidR="008D459F" w:rsidRDefault="00D64DCE" w:rsidP="008D459F">
      <w:pPr>
        <w:pStyle w:val="Lijstalinea"/>
        <w:numPr>
          <w:ilvl w:val="0"/>
          <w:numId w:val="1"/>
        </w:numPr>
      </w:pPr>
      <w:r w:rsidRPr="008D459F">
        <w:rPr>
          <w:b/>
        </w:rPr>
        <w:t>Nieuwsbrief:</w:t>
      </w:r>
      <w:r w:rsidRPr="008D459F">
        <w:t xml:space="preserve"> </w:t>
      </w:r>
      <w:r w:rsidR="003534F2" w:rsidRPr="008D459F">
        <w:t xml:space="preserve">digitale </w:t>
      </w:r>
      <w:r w:rsidRPr="008D459F">
        <w:t>ledeninformatie</w:t>
      </w:r>
      <w:r w:rsidR="001E2984" w:rsidRPr="008D459F">
        <w:t>,</w:t>
      </w:r>
      <w:r w:rsidRPr="008D459F">
        <w:t xml:space="preserve"> die </w:t>
      </w:r>
      <w:r w:rsidR="003534F2" w:rsidRPr="008D459F">
        <w:t xml:space="preserve">maandelijks </w:t>
      </w:r>
      <w:r w:rsidR="00192C01" w:rsidRPr="008D459F">
        <w:t>aan de leden wordt ge</w:t>
      </w:r>
      <w:r w:rsidR="008D459F" w:rsidRPr="008D459F">
        <w:t>maild</w:t>
      </w:r>
      <w:r w:rsidR="007654BB">
        <w:t>.</w:t>
      </w:r>
    </w:p>
    <w:p w14:paraId="40342FC0" w14:textId="3F886A6F" w:rsidR="00D64DCE" w:rsidRDefault="00D64DCE" w:rsidP="00B142C7">
      <w:pPr>
        <w:pStyle w:val="Kop3"/>
      </w:pPr>
      <w:r w:rsidRPr="003534F2">
        <w:t>Art</w:t>
      </w:r>
      <w:r w:rsidR="007A14F2" w:rsidRPr="003534F2">
        <w:t xml:space="preserve">ikel 2   </w:t>
      </w:r>
      <w:r w:rsidRPr="003534F2">
        <w:t>Doel en middelen</w:t>
      </w:r>
      <w:r w:rsidR="00E2727C">
        <w:t xml:space="preserve"> </w:t>
      </w:r>
      <w:r w:rsidR="00C90463">
        <w:t>(aanvulling op statuten artikel 2 en 3)</w:t>
      </w:r>
    </w:p>
    <w:p w14:paraId="314256EE" w14:textId="35D5D582" w:rsidR="000B4F58" w:rsidRPr="00B16B51" w:rsidRDefault="001A2D2C" w:rsidP="00C90463">
      <w:pPr>
        <w:pStyle w:val="Geenafstand"/>
      </w:pPr>
      <w:r w:rsidRPr="009C10F2">
        <w:t>Senioren Heesch heeft als missie het onderling ontmoeten, ondersteunen van individuele senioren en behartigen van (collectieve) be</w:t>
      </w:r>
      <w:r w:rsidR="009C10F2">
        <w:t>l</w:t>
      </w:r>
      <w:r w:rsidRPr="009C10F2">
        <w:t xml:space="preserve">angen van </w:t>
      </w:r>
      <w:r w:rsidR="009C10F2">
        <w:t>alle</w:t>
      </w:r>
      <w:r w:rsidRPr="009C10F2">
        <w:t xml:space="preserve"> leden</w:t>
      </w:r>
      <w:r w:rsidR="009C10F2" w:rsidRPr="009C10F2">
        <w:t>. D</w:t>
      </w:r>
      <w:r w:rsidR="009C10F2">
        <w:t xml:space="preserve">e vereniging is van en voor alle senioren en wil onmisbaar blijven in het maatschappelijk leven van Heesche 55-plussers. </w:t>
      </w:r>
      <w:r w:rsidR="000B4F58" w:rsidRPr="009C10F2">
        <w:t>Naast het organiseren van sociaal-culturele activiteiten</w:t>
      </w:r>
      <w:r>
        <w:t>,</w:t>
      </w:r>
      <w:r w:rsidR="000B4F58" w:rsidRPr="009C10F2">
        <w:t xml:space="preserve"> worden ook activiteiten en bijeenkomsten georganiseerd </w:t>
      </w:r>
      <w:r w:rsidR="000B4F58" w:rsidRPr="00D36C1D">
        <w:rPr>
          <w:color w:val="000000" w:themeColor="text1"/>
        </w:rPr>
        <w:t xml:space="preserve">gericht op het bevorderen </w:t>
      </w:r>
      <w:r w:rsidR="000B4F58" w:rsidRPr="00B16B51">
        <w:rPr>
          <w:color w:val="000000" w:themeColor="text1"/>
        </w:rPr>
        <w:t>van het lichamelijk en geestelijk welzijn.</w:t>
      </w:r>
    </w:p>
    <w:p w14:paraId="2C00C5AF" w14:textId="1B83D66B" w:rsidR="00B16B51" w:rsidRPr="00B16B51" w:rsidRDefault="009C10F2" w:rsidP="00C90463">
      <w:pPr>
        <w:pStyle w:val="Geenafstand"/>
        <w:rPr>
          <w:color w:val="000000" w:themeColor="text1"/>
        </w:rPr>
      </w:pPr>
      <w:r w:rsidRPr="00B16B51">
        <w:t xml:space="preserve">De vereniging wil actief en inspirerend </w:t>
      </w:r>
      <w:r w:rsidR="00C90463" w:rsidRPr="00B16B51">
        <w:t xml:space="preserve">(zingeving) </w:t>
      </w:r>
      <w:r w:rsidRPr="00B16B51">
        <w:t>zijn</w:t>
      </w:r>
      <w:r w:rsidR="00C90463" w:rsidRPr="00B16B51">
        <w:t xml:space="preserve"> en daarbij zijn solidariteit (wederzijdse ondersteuning en </w:t>
      </w:r>
      <w:r w:rsidR="00B142C7" w:rsidRPr="00B16B51">
        <w:rPr>
          <w:color w:val="000000" w:themeColor="text1"/>
        </w:rPr>
        <w:t>continuïteit</w:t>
      </w:r>
      <w:r w:rsidR="00C90463" w:rsidRPr="00B16B51">
        <w:rPr>
          <w:color w:val="000000" w:themeColor="text1"/>
        </w:rPr>
        <w:t xml:space="preserve"> </w:t>
      </w:r>
      <w:r w:rsidR="00D37617" w:rsidRPr="00B16B51">
        <w:rPr>
          <w:color w:val="000000" w:themeColor="text1"/>
        </w:rPr>
        <w:t>essentieel.</w:t>
      </w:r>
      <w:r w:rsidR="00B16B51" w:rsidRPr="00B16B51">
        <w:t xml:space="preserve"> </w:t>
      </w:r>
      <w:r w:rsidR="00B16B51">
        <w:t>Om de s</w:t>
      </w:r>
      <w:r w:rsidR="00B16B51" w:rsidRPr="00B16B51">
        <w:t>ociale veiligheid</w:t>
      </w:r>
      <w:r w:rsidR="00B16B51">
        <w:t xml:space="preserve"> te</w:t>
      </w:r>
      <w:r w:rsidR="00B16B51" w:rsidRPr="00B16B51">
        <w:rPr>
          <w:rFonts w:cs="Arial"/>
          <w:color w:val="2C363A"/>
        </w:rPr>
        <w:t xml:space="preserve"> </w:t>
      </w:r>
      <w:r w:rsidR="00B16B51">
        <w:rPr>
          <w:rFonts w:cs="Arial"/>
          <w:color w:val="2C363A"/>
        </w:rPr>
        <w:t xml:space="preserve">garanderen </w:t>
      </w:r>
      <w:r w:rsidR="00B16B51" w:rsidRPr="00B16B51">
        <w:rPr>
          <w:rFonts w:cs="Arial"/>
          <w:color w:val="2C363A"/>
        </w:rPr>
        <w:t xml:space="preserve">hanteert </w:t>
      </w:r>
      <w:r w:rsidR="00B16B51">
        <w:rPr>
          <w:rFonts w:cs="Arial"/>
          <w:color w:val="2C363A"/>
        </w:rPr>
        <w:t xml:space="preserve">de vereniging </w:t>
      </w:r>
      <w:r w:rsidR="00B16B51" w:rsidRPr="00B16B51">
        <w:rPr>
          <w:rFonts w:cs="Arial"/>
          <w:color w:val="2C363A"/>
        </w:rPr>
        <w:t>een gedragscode voor bestuur en leden</w:t>
      </w:r>
      <w:r w:rsidR="00B16B51">
        <w:rPr>
          <w:rFonts w:cs="Arial"/>
          <w:color w:val="2C363A"/>
        </w:rPr>
        <w:t>.</w:t>
      </w:r>
    </w:p>
    <w:p w14:paraId="0545EA9C" w14:textId="77777777" w:rsidR="003430EC" w:rsidRPr="00D37617" w:rsidRDefault="003430EC" w:rsidP="00C90463">
      <w:pPr>
        <w:pStyle w:val="Geenafstand"/>
        <w:rPr>
          <w:color w:val="FF0000"/>
        </w:rPr>
      </w:pPr>
    </w:p>
    <w:p w14:paraId="3213B4A8" w14:textId="148D6E43" w:rsidR="00D64DCE" w:rsidRPr="003534F2" w:rsidRDefault="00D64DCE" w:rsidP="00B142C7">
      <w:pPr>
        <w:pStyle w:val="Kop3"/>
      </w:pPr>
      <w:r w:rsidRPr="003534F2">
        <w:t>Art</w:t>
      </w:r>
      <w:r w:rsidR="007A14F2" w:rsidRPr="003534F2">
        <w:t>ikel</w:t>
      </w:r>
      <w:r w:rsidR="00E2727C">
        <w:t xml:space="preserve"> 3</w:t>
      </w:r>
      <w:r w:rsidR="007A14F2" w:rsidRPr="003534F2">
        <w:t xml:space="preserve">  </w:t>
      </w:r>
      <w:r w:rsidRPr="003534F2">
        <w:t>Lidmaatschap</w:t>
      </w:r>
      <w:r w:rsidR="007D3E4E">
        <w:t xml:space="preserve"> (aanvulling op statuten artikel 4)</w:t>
      </w:r>
    </w:p>
    <w:p w14:paraId="7A435A34" w14:textId="32563AC7" w:rsidR="00D37617" w:rsidRPr="00F15C2D" w:rsidRDefault="00D37617" w:rsidP="00FE7B39">
      <w:pPr>
        <w:pStyle w:val="Geenafstand"/>
        <w:numPr>
          <w:ilvl w:val="0"/>
          <w:numId w:val="12"/>
        </w:numPr>
      </w:pPr>
      <w:r w:rsidRPr="00F15C2D">
        <w:t xml:space="preserve">De vereniging </w:t>
      </w:r>
      <w:r w:rsidR="00F15C2D" w:rsidRPr="00F15C2D">
        <w:t>ken</w:t>
      </w:r>
      <w:r w:rsidRPr="00F15C2D">
        <w:t>t diverse leden:</w:t>
      </w:r>
    </w:p>
    <w:p w14:paraId="68CF8632" w14:textId="0EBEC5C6" w:rsidR="007A14F2" w:rsidRPr="003534F2" w:rsidRDefault="007A14F2" w:rsidP="00F15C2D">
      <w:pPr>
        <w:pStyle w:val="Geenafstand"/>
        <w:numPr>
          <w:ilvl w:val="0"/>
          <w:numId w:val="13"/>
        </w:numPr>
      </w:pPr>
      <w:r w:rsidRPr="00FE7B39">
        <w:rPr>
          <w:b/>
        </w:rPr>
        <w:t>Leden</w:t>
      </w:r>
      <w:r w:rsidR="00F15C2D" w:rsidRPr="00F15C2D">
        <w:t>, dit zijn</w:t>
      </w:r>
      <w:r w:rsidR="00F15C2D">
        <w:t>:</w:t>
      </w:r>
    </w:p>
    <w:p w14:paraId="06DBA313" w14:textId="4C35F8B6" w:rsidR="007A14F2" w:rsidRPr="003534F2" w:rsidRDefault="00F15C2D" w:rsidP="00F15C2D">
      <w:pPr>
        <w:pStyle w:val="Geenafstand"/>
        <w:numPr>
          <w:ilvl w:val="0"/>
          <w:numId w:val="22"/>
        </w:numPr>
      </w:pPr>
      <w:r>
        <w:t xml:space="preserve">personen die </w:t>
      </w:r>
      <w:r w:rsidR="007A14F2" w:rsidRPr="003534F2">
        <w:t xml:space="preserve">de leeftijd van 50 jaar hebben bereikt </w:t>
      </w:r>
    </w:p>
    <w:p w14:paraId="082BDEAF" w14:textId="22D71A1E" w:rsidR="007A14F2" w:rsidRPr="003534F2" w:rsidRDefault="007A14F2" w:rsidP="00F15C2D">
      <w:pPr>
        <w:pStyle w:val="Geenafstand"/>
        <w:numPr>
          <w:ilvl w:val="0"/>
          <w:numId w:val="22"/>
        </w:numPr>
      </w:pPr>
      <w:r w:rsidRPr="003534F2">
        <w:t xml:space="preserve">(ex)-partners van de leden, jonger dan 50 jaar </w:t>
      </w:r>
    </w:p>
    <w:p w14:paraId="76657AA6" w14:textId="3A474B36" w:rsidR="007A14F2" w:rsidRPr="003534F2" w:rsidRDefault="007A14F2" w:rsidP="00F15C2D">
      <w:pPr>
        <w:pStyle w:val="Geenafstand"/>
        <w:numPr>
          <w:ilvl w:val="0"/>
          <w:numId w:val="22"/>
        </w:numPr>
      </w:pPr>
      <w:r w:rsidRPr="003534F2">
        <w:t xml:space="preserve">partners van overleden leden jonger dan 50 jaar </w:t>
      </w:r>
    </w:p>
    <w:p w14:paraId="29E25B90" w14:textId="7B8108A4" w:rsidR="00C90463" w:rsidRDefault="638B510F" w:rsidP="00F15C2D">
      <w:pPr>
        <w:pStyle w:val="Geenafstand"/>
        <w:numPr>
          <w:ilvl w:val="0"/>
          <w:numId w:val="13"/>
        </w:numPr>
      </w:pPr>
      <w:r w:rsidRPr="00FE7B39">
        <w:rPr>
          <w:b/>
        </w:rPr>
        <w:t>Gastleden</w:t>
      </w:r>
      <w:r w:rsidRPr="003534F2">
        <w:t xml:space="preserve"> zijn leden</w:t>
      </w:r>
      <w:r w:rsidR="00FE7B39">
        <w:t>,</w:t>
      </w:r>
      <w:r w:rsidRPr="003534F2">
        <w:t xml:space="preserve"> </w:t>
      </w:r>
      <w:r w:rsidR="00246E70">
        <w:t xml:space="preserve">die </w:t>
      </w:r>
      <w:r w:rsidR="00246E70" w:rsidRPr="00FE78BE">
        <w:rPr>
          <w:color w:val="000000" w:themeColor="text1"/>
        </w:rPr>
        <w:t xml:space="preserve">al lid zijn </w:t>
      </w:r>
      <w:r w:rsidRPr="00FE78BE">
        <w:rPr>
          <w:color w:val="000000" w:themeColor="text1"/>
        </w:rPr>
        <w:t>van een andere afdeling</w:t>
      </w:r>
      <w:r w:rsidR="005D7E1E" w:rsidRPr="00FE78BE">
        <w:rPr>
          <w:color w:val="000000" w:themeColor="text1"/>
        </w:rPr>
        <w:t xml:space="preserve"> van Senioren Brabant-Zeeland</w:t>
      </w:r>
      <w:r w:rsidRPr="00FE78BE">
        <w:rPr>
          <w:color w:val="000000" w:themeColor="text1"/>
        </w:rPr>
        <w:t xml:space="preserve"> </w:t>
      </w:r>
      <w:r w:rsidR="00FE7B39" w:rsidRPr="00FE78BE">
        <w:rPr>
          <w:color w:val="000000" w:themeColor="text1"/>
        </w:rPr>
        <w:t xml:space="preserve">en </w:t>
      </w:r>
      <w:r w:rsidRPr="00FE78BE">
        <w:rPr>
          <w:color w:val="000000" w:themeColor="text1"/>
        </w:rPr>
        <w:t>bij</w:t>
      </w:r>
      <w:r w:rsidR="00C90463" w:rsidRPr="00FE78BE">
        <w:rPr>
          <w:color w:val="000000" w:themeColor="text1"/>
        </w:rPr>
        <w:t xml:space="preserve"> </w:t>
      </w:r>
      <w:r w:rsidR="00E2727C" w:rsidRPr="00FE78BE">
        <w:rPr>
          <w:color w:val="000000" w:themeColor="text1"/>
        </w:rPr>
        <w:t xml:space="preserve">Senioren </w:t>
      </w:r>
      <w:r w:rsidRPr="003534F2">
        <w:t>Heesch deelnemen aan activiteiten</w:t>
      </w:r>
      <w:r w:rsidR="00FE7B39">
        <w:t>.</w:t>
      </w:r>
      <w:r w:rsidR="00246E70">
        <w:t xml:space="preserve"> </w:t>
      </w:r>
    </w:p>
    <w:p w14:paraId="14590D50" w14:textId="079CEAA4" w:rsidR="007A14F2" w:rsidRDefault="00246E70" w:rsidP="00F15C2D">
      <w:pPr>
        <w:pStyle w:val="Geenafstand"/>
        <w:ind w:left="2205" w:firstLine="708"/>
      </w:pPr>
      <w:r>
        <w:t>Een gastlid heeft dezelfde recht</w:t>
      </w:r>
      <w:r w:rsidR="00552339">
        <w:t>e</w:t>
      </w:r>
      <w:r>
        <w:t>n als een gewoon lid.</w:t>
      </w:r>
    </w:p>
    <w:p w14:paraId="03B7F59F" w14:textId="0D5DBBDA" w:rsidR="00C90463" w:rsidRDefault="00C90463" w:rsidP="00F15C2D">
      <w:pPr>
        <w:pStyle w:val="Geenafstand"/>
        <w:numPr>
          <w:ilvl w:val="0"/>
          <w:numId w:val="13"/>
        </w:numPr>
      </w:pPr>
      <w:r w:rsidRPr="00FE7B39">
        <w:rPr>
          <w:b/>
        </w:rPr>
        <w:t>Ereleden</w:t>
      </w:r>
      <w:r w:rsidRPr="003534F2">
        <w:t xml:space="preserve"> kunnen worden benoemd door de A</w:t>
      </w:r>
      <w:r w:rsidR="00E36C4B">
        <w:t xml:space="preserve">LV </w:t>
      </w:r>
      <w:r w:rsidRPr="003534F2">
        <w:t xml:space="preserve">op voordracht van het </w:t>
      </w:r>
      <w:r>
        <w:t>b</w:t>
      </w:r>
      <w:r w:rsidRPr="003534F2">
        <w:t xml:space="preserve">estuur. Erelid kan men worden als men zeer grote verdiensten </w:t>
      </w:r>
      <w:r w:rsidRPr="00D37617">
        <w:rPr>
          <w:color w:val="000000" w:themeColor="text1"/>
        </w:rPr>
        <w:t>heeft ge</w:t>
      </w:r>
      <w:r w:rsidR="00FE7B39" w:rsidRPr="00D37617">
        <w:rPr>
          <w:color w:val="000000" w:themeColor="text1"/>
        </w:rPr>
        <w:t>had</w:t>
      </w:r>
      <w:r w:rsidRPr="00D37617">
        <w:rPr>
          <w:color w:val="000000" w:themeColor="text1"/>
        </w:rPr>
        <w:t xml:space="preserve"> voor de vereniging.</w:t>
      </w:r>
    </w:p>
    <w:p w14:paraId="34C82D7B" w14:textId="77777777" w:rsidR="00FE7B39" w:rsidRPr="003534F2" w:rsidRDefault="00FE7B39" w:rsidP="00D37617">
      <w:pPr>
        <w:pStyle w:val="Geenafstand"/>
      </w:pPr>
    </w:p>
    <w:p w14:paraId="5029E696" w14:textId="659420DF" w:rsidR="007A14F2" w:rsidRPr="003534F2" w:rsidRDefault="00D64DCE" w:rsidP="00F15C2D">
      <w:pPr>
        <w:pStyle w:val="Geenafstand"/>
        <w:numPr>
          <w:ilvl w:val="0"/>
          <w:numId w:val="12"/>
        </w:numPr>
      </w:pPr>
      <w:r w:rsidRPr="003534F2">
        <w:t>Leden dienen de grondslag</w:t>
      </w:r>
      <w:r w:rsidR="00552339">
        <w:t xml:space="preserve">, uitgangspunten </w:t>
      </w:r>
      <w:r w:rsidR="00E2727C">
        <w:t xml:space="preserve">en </w:t>
      </w:r>
      <w:r w:rsidR="00FE7B39">
        <w:t xml:space="preserve">het </w:t>
      </w:r>
      <w:r w:rsidR="00E2727C">
        <w:t xml:space="preserve">veiligheidsbeleid </w:t>
      </w:r>
      <w:r w:rsidRPr="003534F2">
        <w:t>va</w:t>
      </w:r>
      <w:r w:rsidR="00B11469" w:rsidRPr="003534F2">
        <w:t xml:space="preserve">n de vereniging te </w:t>
      </w:r>
      <w:r w:rsidR="00C90463">
        <w:t xml:space="preserve"> </w:t>
      </w:r>
      <w:r w:rsidR="00B11469" w:rsidRPr="003534F2">
        <w:t>respecteren</w:t>
      </w:r>
      <w:r w:rsidR="00FE7B39">
        <w:t>.</w:t>
      </w:r>
    </w:p>
    <w:p w14:paraId="018F4662" w14:textId="7EBDE9F1" w:rsidR="007A14F2" w:rsidRDefault="00D64DCE" w:rsidP="00F15C2D">
      <w:pPr>
        <w:pStyle w:val="Geenafstand"/>
        <w:numPr>
          <w:ilvl w:val="0"/>
          <w:numId w:val="12"/>
        </w:numPr>
      </w:pPr>
      <w:r w:rsidRPr="003534F2">
        <w:lastRenderedPageBreak/>
        <w:t xml:space="preserve">Leden melden zich </w:t>
      </w:r>
      <w:r w:rsidR="00246E70">
        <w:t xml:space="preserve">bij voorkeur digitaal </w:t>
      </w:r>
      <w:r w:rsidR="00FE7B39">
        <w:t xml:space="preserve">aan, </w:t>
      </w:r>
      <w:r w:rsidR="00246E70">
        <w:t>via de website</w:t>
      </w:r>
      <w:r w:rsidR="00FE7B39">
        <w:t>,</w:t>
      </w:r>
      <w:r w:rsidR="00246E70">
        <w:t xml:space="preserve"> of middels </w:t>
      </w:r>
      <w:r w:rsidRPr="003534F2">
        <w:t xml:space="preserve">een ondertekend inschrijfformulier </w:t>
      </w:r>
      <w:r w:rsidR="00246E70">
        <w:t xml:space="preserve">dat </w:t>
      </w:r>
      <w:r w:rsidRPr="003534F2">
        <w:t>bij de ledenadm</w:t>
      </w:r>
      <w:r w:rsidR="00B11469" w:rsidRPr="003534F2">
        <w:t xml:space="preserve">inistratie </w:t>
      </w:r>
      <w:r w:rsidR="00246E70">
        <w:t>wordt bezorgd.</w:t>
      </w:r>
    </w:p>
    <w:p w14:paraId="56C4C812" w14:textId="77777777" w:rsidR="00F15C2D" w:rsidRPr="003534F2" w:rsidRDefault="00F15C2D" w:rsidP="00F15C2D">
      <w:pPr>
        <w:pStyle w:val="Geenafstand"/>
        <w:ind w:left="1068"/>
      </w:pPr>
    </w:p>
    <w:p w14:paraId="727B068C" w14:textId="2CD663E5" w:rsidR="00FE7B39" w:rsidRPr="003534F2" w:rsidRDefault="00FE7B39" w:rsidP="00B142C7">
      <w:pPr>
        <w:pStyle w:val="Kop3"/>
      </w:pPr>
      <w:r w:rsidRPr="003534F2">
        <w:t xml:space="preserve">Artikel </w:t>
      </w:r>
      <w:r>
        <w:t>4</w:t>
      </w:r>
      <w:r w:rsidRPr="003534F2">
        <w:t xml:space="preserve">  Contributie </w:t>
      </w:r>
      <w:r>
        <w:t>(</w:t>
      </w:r>
      <w:r w:rsidRPr="003534F2">
        <w:t xml:space="preserve">aanvulling op </w:t>
      </w:r>
      <w:r>
        <w:t xml:space="preserve">statuten </w:t>
      </w:r>
      <w:r w:rsidRPr="003534F2">
        <w:t xml:space="preserve">artikel </w:t>
      </w:r>
      <w:r>
        <w:t>6</w:t>
      </w:r>
      <w:r w:rsidR="00F26AAE">
        <w:t xml:space="preserve"> en 21</w:t>
      </w:r>
      <w:r>
        <w:t>)</w:t>
      </w:r>
    </w:p>
    <w:p w14:paraId="50D5ADFA" w14:textId="48CE3ECD" w:rsidR="000D5433" w:rsidRDefault="00FE7B39" w:rsidP="00FE78BE">
      <w:pPr>
        <w:pStyle w:val="Geenafstand"/>
        <w:numPr>
          <w:ilvl w:val="0"/>
          <w:numId w:val="17"/>
        </w:numPr>
      </w:pPr>
      <w:r w:rsidRPr="003534F2">
        <w:t>De contributie geldt voor een kalenderjaar</w:t>
      </w:r>
      <w:r>
        <w:t xml:space="preserve">. De bijdrage wordt aan het begin van het jaar geïnd door de penningmeester. </w:t>
      </w:r>
      <w:r w:rsidR="000D5433" w:rsidRPr="003534F2">
        <w:t xml:space="preserve">Leden zijn verplicht een machtiging tot automatische </w:t>
      </w:r>
      <w:r w:rsidR="000D5433">
        <w:t>incasso</w:t>
      </w:r>
      <w:r w:rsidR="000D5433" w:rsidRPr="003534F2">
        <w:t xml:space="preserve"> te verstrekken voor de inning van de contributie. </w:t>
      </w:r>
    </w:p>
    <w:p w14:paraId="3147A137" w14:textId="77777777" w:rsidR="00FE7B39" w:rsidRDefault="00FE7B39" w:rsidP="000D5433">
      <w:pPr>
        <w:pStyle w:val="Geenafstand"/>
        <w:numPr>
          <w:ilvl w:val="0"/>
          <w:numId w:val="17"/>
        </w:numPr>
      </w:pPr>
      <w:r>
        <w:t>Bij aanmelding na 1 januari betaalt men na afloop van ieder vol kwartaal een kwart van de contributie minder.</w:t>
      </w:r>
    </w:p>
    <w:p w14:paraId="24009652" w14:textId="77777777" w:rsidR="00FE7B39" w:rsidRDefault="00FE7B39" w:rsidP="000D5433">
      <w:pPr>
        <w:pStyle w:val="Geenafstand"/>
        <w:ind w:left="1068"/>
      </w:pPr>
      <w:r>
        <w:t>Dus bij aanmelding:</w:t>
      </w:r>
    </w:p>
    <w:p w14:paraId="45938B60" w14:textId="4D26A105" w:rsidR="00FE7B39" w:rsidRDefault="00FE7B39" w:rsidP="000D5433">
      <w:pPr>
        <w:pStyle w:val="Geenafstand"/>
        <w:ind w:left="1068" w:firstLine="348"/>
      </w:pPr>
      <w:r>
        <w:t xml:space="preserve">tussen 1 januari en 31 maart  </w:t>
      </w:r>
      <w:r>
        <w:tab/>
      </w:r>
      <w:r>
        <w:tab/>
        <w:t>100 %</w:t>
      </w:r>
    </w:p>
    <w:p w14:paraId="4856B592" w14:textId="60740DB3" w:rsidR="00FE7B39" w:rsidRDefault="000D5433" w:rsidP="000D5433">
      <w:pPr>
        <w:pStyle w:val="Geenafstand"/>
        <w:ind w:left="1068" w:firstLine="348"/>
      </w:pPr>
      <w:r>
        <w:t>t</w:t>
      </w:r>
      <w:r w:rsidR="00FE7B39">
        <w:t xml:space="preserve">ussen 1 april en 31 juni </w:t>
      </w:r>
      <w:r w:rsidR="00FE7B39">
        <w:tab/>
        <w:t xml:space="preserve"> </w:t>
      </w:r>
      <w:r w:rsidR="00FE7B39">
        <w:tab/>
        <w:t xml:space="preserve">  75 %</w:t>
      </w:r>
    </w:p>
    <w:p w14:paraId="418077C2" w14:textId="77777777" w:rsidR="00FE7B39" w:rsidRDefault="00FE7B39" w:rsidP="000D5433">
      <w:pPr>
        <w:pStyle w:val="Geenafstand"/>
        <w:ind w:left="1068" w:firstLine="348"/>
      </w:pPr>
      <w:r>
        <w:t xml:space="preserve">tussen 1 augustus en 31 oktober </w:t>
      </w:r>
      <w:r>
        <w:tab/>
        <w:t xml:space="preserve">  50 %</w:t>
      </w:r>
    </w:p>
    <w:p w14:paraId="02408875" w14:textId="15056792" w:rsidR="005D7E1E" w:rsidRPr="00FE78BE" w:rsidRDefault="00FE7B39" w:rsidP="00FE78BE">
      <w:pPr>
        <w:pStyle w:val="Geenafstand"/>
        <w:ind w:left="1068" w:firstLine="348"/>
      </w:pPr>
      <w:r>
        <w:t xml:space="preserve">tussen 1 oktober en 31 december </w:t>
      </w:r>
      <w:r>
        <w:tab/>
        <w:t xml:space="preserve">  25 %</w:t>
      </w:r>
    </w:p>
    <w:p w14:paraId="0F2E9D73" w14:textId="4E59ADD8" w:rsidR="005D7E1E" w:rsidRPr="00FE78BE" w:rsidRDefault="005D7E1E" w:rsidP="005D7E1E">
      <w:pPr>
        <w:pStyle w:val="Geenafstand"/>
        <w:numPr>
          <w:ilvl w:val="0"/>
          <w:numId w:val="17"/>
        </w:numPr>
        <w:rPr>
          <w:color w:val="000000" w:themeColor="text1"/>
        </w:rPr>
      </w:pPr>
      <w:r w:rsidRPr="00FE78BE">
        <w:rPr>
          <w:color w:val="000000" w:themeColor="text1"/>
        </w:rPr>
        <w:t>De contributie wordt vastgesteld op de ALV. Het vastgestelde bedrag is de contributie voor het daaropvolgende jaar.</w:t>
      </w:r>
    </w:p>
    <w:p w14:paraId="7ACBAB64" w14:textId="77777777" w:rsidR="00FE7B39" w:rsidRDefault="00FE7B39" w:rsidP="00FE7B39">
      <w:pPr>
        <w:pStyle w:val="Geenafstand"/>
      </w:pPr>
    </w:p>
    <w:p w14:paraId="3205FA3A" w14:textId="7ECA5461" w:rsidR="00FE7B39" w:rsidRPr="00FE7B39" w:rsidRDefault="00FE7B39" w:rsidP="00B142C7">
      <w:pPr>
        <w:pStyle w:val="Kop3"/>
      </w:pPr>
      <w:r>
        <w:t xml:space="preserve">Artikel 5 </w:t>
      </w:r>
      <w:r w:rsidRPr="003534F2">
        <w:t xml:space="preserve">Einde lidmaatschap </w:t>
      </w:r>
      <w:r>
        <w:t>(aanvulling op statuten artikel 4)</w:t>
      </w:r>
    </w:p>
    <w:p w14:paraId="3C46AB38" w14:textId="54E88CC7" w:rsidR="00FE7B39" w:rsidRPr="003534F2" w:rsidRDefault="00FE7B39" w:rsidP="00FE7B39">
      <w:pPr>
        <w:pStyle w:val="Geenafstand"/>
        <w:numPr>
          <w:ilvl w:val="0"/>
          <w:numId w:val="15"/>
        </w:numPr>
      </w:pPr>
      <w:r w:rsidRPr="003534F2">
        <w:t>Het lidmaatschap eindigt als na twee maal aanmanen de contributie niet wordt betaald</w:t>
      </w:r>
      <w:r>
        <w:t xml:space="preserve">. </w:t>
      </w:r>
    </w:p>
    <w:p w14:paraId="2E222117" w14:textId="6BFE6E33" w:rsidR="00FE7B39" w:rsidRPr="003534F2" w:rsidRDefault="00FE7B39" w:rsidP="00D36C1D">
      <w:pPr>
        <w:pStyle w:val="Geenafstand"/>
        <w:numPr>
          <w:ilvl w:val="0"/>
          <w:numId w:val="15"/>
        </w:numPr>
      </w:pPr>
      <w:r w:rsidRPr="003534F2">
        <w:t>Bij opzegging door het lid</w:t>
      </w:r>
      <w:r>
        <w:t xml:space="preserve">, bij voorkeur via de website, </w:t>
      </w:r>
      <w:r w:rsidRPr="003534F2">
        <w:t xml:space="preserve">vindt geen restitutie van contributie </w:t>
      </w:r>
      <w:r>
        <w:t xml:space="preserve"> </w:t>
      </w:r>
      <w:r w:rsidRPr="003534F2">
        <w:t>plaats</w:t>
      </w:r>
      <w:r>
        <w:t xml:space="preserve">. Indien niet voor 1 dec. is opgezegd, loopt het lidmaatschap door tot het einde van het volgend jaar, </w:t>
      </w:r>
      <w:r w:rsidRPr="003534F2">
        <w:t>tenzij he</w:t>
      </w:r>
      <w:r>
        <w:t>t b</w:t>
      </w:r>
      <w:r w:rsidRPr="003534F2">
        <w:t>estuur anders besluit</w:t>
      </w:r>
      <w:r>
        <w:t>.</w:t>
      </w:r>
      <w:r w:rsidRPr="003534F2">
        <w:t xml:space="preserve"> </w:t>
      </w:r>
    </w:p>
    <w:p w14:paraId="6628CC8F" w14:textId="728BC5A4" w:rsidR="00FE7B39" w:rsidRPr="003534F2" w:rsidRDefault="00FE7B39" w:rsidP="00FE7B39">
      <w:pPr>
        <w:pStyle w:val="Geenafstand"/>
        <w:numPr>
          <w:ilvl w:val="0"/>
          <w:numId w:val="15"/>
        </w:numPr>
      </w:pPr>
      <w:r w:rsidRPr="003534F2">
        <w:t>Beëindiging van het lidmaatschap</w:t>
      </w:r>
      <w:r w:rsidR="00A65654">
        <w:t xml:space="preserve">, </w:t>
      </w:r>
      <w:r w:rsidRPr="003534F2">
        <w:t xml:space="preserve">als </w:t>
      </w:r>
      <w:r w:rsidRPr="00A65654">
        <w:t>bedoeld in artikel 4 onder lid 5, sub</w:t>
      </w:r>
      <w:r w:rsidRPr="003534F2">
        <w:t xml:space="preserve"> c en d, </w:t>
      </w:r>
      <w:r>
        <w:t xml:space="preserve">maakt </w:t>
      </w:r>
      <w:r w:rsidRPr="003534F2">
        <w:t xml:space="preserve">het onmogelijk opnieuw lid te worden. </w:t>
      </w:r>
    </w:p>
    <w:p w14:paraId="1ECE0173" w14:textId="6FEDF2B0" w:rsidR="000C30FD" w:rsidRPr="003534F2" w:rsidRDefault="00D64DCE" w:rsidP="00FE7B39">
      <w:pPr>
        <w:pStyle w:val="Geenafstand"/>
        <w:ind w:left="753"/>
      </w:pPr>
      <w:r w:rsidRPr="003534F2">
        <w:t xml:space="preserve"> </w:t>
      </w:r>
    </w:p>
    <w:p w14:paraId="2BFB7EBD" w14:textId="6A542FFD" w:rsidR="00D64DCE" w:rsidRPr="003534F2" w:rsidRDefault="00D64DCE" w:rsidP="00B142C7">
      <w:pPr>
        <w:pStyle w:val="Kop3"/>
      </w:pPr>
      <w:r w:rsidRPr="003534F2">
        <w:t>Art</w:t>
      </w:r>
      <w:r w:rsidR="00A7003A" w:rsidRPr="003534F2">
        <w:t xml:space="preserve">ikel </w:t>
      </w:r>
      <w:r w:rsidR="00FE7B39">
        <w:t>6</w:t>
      </w:r>
      <w:r w:rsidR="00A7003A" w:rsidRPr="003534F2">
        <w:t xml:space="preserve">   </w:t>
      </w:r>
      <w:r w:rsidRPr="003534F2">
        <w:t>De Algemene Ledenvergadering</w:t>
      </w:r>
      <w:r w:rsidR="00CD3F0F">
        <w:t xml:space="preserve"> </w:t>
      </w:r>
      <w:r w:rsidR="00F15C2D">
        <w:t>(ALV)</w:t>
      </w:r>
      <w:r w:rsidR="00DF2477">
        <w:t>(</w:t>
      </w:r>
      <w:r w:rsidRPr="003534F2">
        <w:t xml:space="preserve">aanvulling op </w:t>
      </w:r>
      <w:r w:rsidR="00DF2477">
        <w:t xml:space="preserve">statuten </w:t>
      </w:r>
      <w:r w:rsidRPr="003534F2">
        <w:t xml:space="preserve">artikel </w:t>
      </w:r>
      <w:r w:rsidR="00DF2477">
        <w:t>5)</w:t>
      </w:r>
    </w:p>
    <w:p w14:paraId="46C9EE4E" w14:textId="3A1C9347" w:rsidR="00FE7B39" w:rsidRPr="00F15C2D" w:rsidRDefault="00D64DCE" w:rsidP="00F15C2D">
      <w:pPr>
        <w:pStyle w:val="Geenafstand"/>
        <w:numPr>
          <w:ilvl w:val="0"/>
          <w:numId w:val="16"/>
        </w:numPr>
        <w:rPr>
          <w:rFonts w:cstheme="minorHAnsi"/>
        </w:rPr>
      </w:pPr>
      <w:r w:rsidRPr="007D3E4E">
        <w:rPr>
          <w:rFonts w:cstheme="minorHAnsi"/>
        </w:rPr>
        <w:t>De A</w:t>
      </w:r>
      <w:r w:rsidR="00F15C2D">
        <w:rPr>
          <w:rFonts w:cstheme="minorHAnsi"/>
        </w:rPr>
        <w:t xml:space="preserve">LV </w:t>
      </w:r>
      <w:r w:rsidRPr="007D3E4E">
        <w:rPr>
          <w:rFonts w:cstheme="minorHAnsi"/>
        </w:rPr>
        <w:t>is het hoogst</w:t>
      </w:r>
      <w:r w:rsidR="004923DF">
        <w:rPr>
          <w:rFonts w:cstheme="minorHAnsi"/>
        </w:rPr>
        <w:t>e</w:t>
      </w:r>
      <w:r w:rsidRPr="007D3E4E">
        <w:rPr>
          <w:rFonts w:cstheme="minorHAnsi"/>
        </w:rPr>
        <w:t xml:space="preserve"> besluitvormende orgaan van de </w:t>
      </w:r>
      <w:r w:rsidR="00192C01" w:rsidRPr="00F15C2D">
        <w:rPr>
          <w:rFonts w:cstheme="minorHAnsi"/>
        </w:rPr>
        <w:t>vereniging</w:t>
      </w:r>
      <w:r w:rsidR="007D3E4E" w:rsidRPr="00F15C2D">
        <w:rPr>
          <w:rFonts w:cstheme="minorHAnsi"/>
        </w:rPr>
        <w:t>.</w:t>
      </w:r>
    </w:p>
    <w:p w14:paraId="67529F75" w14:textId="77777777" w:rsidR="005D7E1E" w:rsidRDefault="00D64DCE" w:rsidP="00FE7B39">
      <w:pPr>
        <w:pStyle w:val="Geenafstand"/>
        <w:numPr>
          <w:ilvl w:val="0"/>
          <w:numId w:val="16"/>
        </w:numPr>
        <w:rPr>
          <w:rFonts w:cstheme="minorHAnsi"/>
        </w:rPr>
      </w:pPr>
      <w:r w:rsidRPr="008F54AF">
        <w:rPr>
          <w:rFonts w:cstheme="minorHAnsi"/>
        </w:rPr>
        <w:t xml:space="preserve">De secretaris draagt er zorg voor, dat alle op de </w:t>
      </w:r>
      <w:r w:rsidR="007D3E4E" w:rsidRPr="008F54AF">
        <w:rPr>
          <w:rFonts w:cstheme="minorHAnsi"/>
        </w:rPr>
        <w:t xml:space="preserve">ALV </w:t>
      </w:r>
      <w:r w:rsidRPr="008F54AF">
        <w:rPr>
          <w:rFonts w:cstheme="minorHAnsi"/>
        </w:rPr>
        <w:t xml:space="preserve">betrekking hebbende stukken, alsmede de </w:t>
      </w:r>
      <w:r w:rsidR="007D3E4E" w:rsidRPr="008F54AF">
        <w:rPr>
          <w:rFonts w:cstheme="minorHAnsi"/>
        </w:rPr>
        <w:t xml:space="preserve">uitnodiging en agenda </w:t>
      </w:r>
      <w:r w:rsidRPr="008F54AF">
        <w:rPr>
          <w:rFonts w:cstheme="minorHAnsi"/>
        </w:rPr>
        <w:t xml:space="preserve">voor de vergadering </w:t>
      </w:r>
      <w:r w:rsidR="00B11469" w:rsidRPr="008F54AF">
        <w:rPr>
          <w:rFonts w:cstheme="minorHAnsi"/>
        </w:rPr>
        <w:t xml:space="preserve">tenminste </w:t>
      </w:r>
      <w:r w:rsidR="00DF2477">
        <w:rPr>
          <w:rFonts w:cstheme="minorHAnsi"/>
        </w:rPr>
        <w:t>8</w:t>
      </w:r>
      <w:r w:rsidR="00B11469" w:rsidRPr="008F54AF">
        <w:rPr>
          <w:rFonts w:cstheme="minorHAnsi"/>
        </w:rPr>
        <w:t xml:space="preserve"> </w:t>
      </w:r>
      <w:r w:rsidRPr="008F54AF">
        <w:rPr>
          <w:rFonts w:cstheme="minorHAnsi"/>
        </w:rPr>
        <w:t>dagen voor de vergadering bij de leden zijn.</w:t>
      </w:r>
    </w:p>
    <w:p w14:paraId="4F248131" w14:textId="67BC4C27" w:rsidR="00DF2477" w:rsidRDefault="00DF2477" w:rsidP="005D7E1E">
      <w:pPr>
        <w:pStyle w:val="Geenafstand"/>
        <w:ind w:left="1068"/>
        <w:rPr>
          <w:rFonts w:cstheme="minorHAnsi"/>
        </w:rPr>
      </w:pPr>
    </w:p>
    <w:p w14:paraId="6CD230C0" w14:textId="77777777" w:rsidR="00F15C2D" w:rsidRDefault="00D64DCE" w:rsidP="00F15C2D">
      <w:pPr>
        <w:pStyle w:val="Kop3"/>
      </w:pPr>
      <w:r w:rsidRPr="000D5433">
        <w:t>Art</w:t>
      </w:r>
      <w:r w:rsidR="00A7003A" w:rsidRPr="000D5433">
        <w:t xml:space="preserve">ikel </w:t>
      </w:r>
      <w:r w:rsidR="00FE7B39" w:rsidRPr="000D5433">
        <w:t>7</w:t>
      </w:r>
      <w:r w:rsidR="00A7003A" w:rsidRPr="000D5433">
        <w:t xml:space="preserve">  </w:t>
      </w:r>
      <w:r w:rsidRPr="000D5433">
        <w:t>Taken en bevoegdheden van de Algemene Ledenvergadering</w:t>
      </w:r>
      <w:r w:rsidR="00CD3F0F" w:rsidRPr="000D5433">
        <w:t xml:space="preserve"> (aanvulling op statuten artikel 6)</w:t>
      </w:r>
    </w:p>
    <w:p w14:paraId="22D93CC0" w14:textId="5E047A3C" w:rsidR="00B11469" w:rsidRPr="00F15C2D" w:rsidRDefault="00D64DCE" w:rsidP="00F15C2D">
      <w:pPr>
        <w:rPr>
          <w:rFonts w:asciiTheme="majorHAnsi" w:hAnsiTheme="majorHAnsi" w:cstheme="majorBidi"/>
        </w:rPr>
      </w:pPr>
      <w:r w:rsidRPr="000D5433">
        <w:t xml:space="preserve">Tot de taken van de </w:t>
      </w:r>
      <w:r w:rsidR="000D5433" w:rsidRPr="000D5433">
        <w:t>ALV</w:t>
      </w:r>
      <w:r w:rsidRPr="000D5433">
        <w:t xml:space="preserve"> beho</w:t>
      </w:r>
      <w:r w:rsidR="000D5433" w:rsidRPr="000D5433">
        <w:t xml:space="preserve">ort het </w:t>
      </w:r>
      <w:r w:rsidRPr="000D5433">
        <w:t>beslissen over alle zaken, welke de vereniging betreffen, voor zover deze niet bij of krachtens de wet en/of de statuten aan andere organen zijn opgedragen. </w:t>
      </w:r>
    </w:p>
    <w:p w14:paraId="1B52E08B" w14:textId="772A2946" w:rsidR="00F15C2D" w:rsidRDefault="007A14F2" w:rsidP="003430EC">
      <w:pPr>
        <w:pStyle w:val="Kop3"/>
      </w:pPr>
      <w:r w:rsidRPr="000D5433">
        <w:rPr>
          <w:rFonts w:cstheme="minorHAnsi"/>
        </w:rPr>
        <w:t>Art</w:t>
      </w:r>
      <w:r w:rsidR="00A7003A" w:rsidRPr="000D5433">
        <w:rPr>
          <w:rFonts w:cstheme="minorHAnsi"/>
        </w:rPr>
        <w:t xml:space="preserve">ikel 8 </w:t>
      </w:r>
      <w:r w:rsidRPr="000D5433">
        <w:rPr>
          <w:rFonts w:cstheme="minorHAnsi"/>
        </w:rPr>
        <w:t xml:space="preserve">  </w:t>
      </w:r>
      <w:r w:rsidR="00D64DCE" w:rsidRPr="000D5433">
        <w:rPr>
          <w:rFonts w:cstheme="minorHAnsi"/>
        </w:rPr>
        <w:t xml:space="preserve">Het </w:t>
      </w:r>
      <w:r w:rsidR="000B4F58" w:rsidRPr="000D5433">
        <w:rPr>
          <w:rFonts w:cstheme="minorHAnsi"/>
        </w:rPr>
        <w:t>b</w:t>
      </w:r>
      <w:r w:rsidR="000D3D19" w:rsidRPr="000D5433">
        <w:rPr>
          <w:rFonts w:cstheme="minorHAnsi"/>
        </w:rPr>
        <w:t>estuur</w:t>
      </w:r>
      <w:r w:rsidR="008C4528">
        <w:rPr>
          <w:rFonts w:cstheme="minorHAnsi"/>
        </w:rPr>
        <w:t xml:space="preserve"> </w:t>
      </w:r>
      <w:r w:rsidR="000B4F58">
        <w:t>(</w:t>
      </w:r>
      <w:r w:rsidR="000B4F58" w:rsidRPr="003534F2">
        <w:t xml:space="preserve">aanvulling op </w:t>
      </w:r>
      <w:r w:rsidR="000B4F58">
        <w:t xml:space="preserve">statuten </w:t>
      </w:r>
      <w:r w:rsidR="000B4F58" w:rsidRPr="003534F2">
        <w:t xml:space="preserve">artikel </w:t>
      </w:r>
      <w:r w:rsidR="000B4F58">
        <w:t>8</w:t>
      </w:r>
      <w:r w:rsidR="00AE7F29">
        <w:t>, 12, 13</w:t>
      </w:r>
      <w:r w:rsidR="000B4F58">
        <w:t xml:space="preserve">) </w:t>
      </w:r>
    </w:p>
    <w:p w14:paraId="0B515AC1" w14:textId="77777777" w:rsidR="00A65654" w:rsidRDefault="00A65654" w:rsidP="00A65654">
      <w:pPr>
        <w:pStyle w:val="Lijstalinea"/>
        <w:numPr>
          <w:ilvl w:val="0"/>
          <w:numId w:val="4"/>
        </w:numPr>
      </w:pPr>
      <w:r>
        <w:t xml:space="preserve">Het </w:t>
      </w:r>
      <w:r w:rsidR="000B4F58" w:rsidRPr="00A65654">
        <w:t>b</w:t>
      </w:r>
      <w:r w:rsidR="000D3D19" w:rsidRPr="00A65654">
        <w:t>estuur</w:t>
      </w:r>
      <w:r w:rsidR="00A103AD" w:rsidRPr="00A65654">
        <w:t xml:space="preserve"> streeft naar 7 </w:t>
      </w:r>
      <w:r w:rsidR="00736275" w:rsidRPr="00A65654">
        <w:t>leden.</w:t>
      </w:r>
    </w:p>
    <w:p w14:paraId="20983B3E" w14:textId="77777777" w:rsidR="00A65654" w:rsidRDefault="00736275" w:rsidP="00A65654">
      <w:pPr>
        <w:pStyle w:val="Lijstalinea"/>
        <w:numPr>
          <w:ilvl w:val="0"/>
          <w:numId w:val="4"/>
        </w:numPr>
      </w:pPr>
      <w:r w:rsidRPr="00A65654">
        <w:t>Er is een functie- en taakomschrijving opgesteld voor de diverse portefeuilles waarmee in alle bestuurstaken wordt voorzien</w:t>
      </w:r>
      <w:r w:rsidR="00A65654">
        <w:t>.</w:t>
      </w:r>
      <w:r w:rsidRPr="00A65654">
        <w:t xml:space="preserve"> </w:t>
      </w:r>
    </w:p>
    <w:p w14:paraId="7B421219" w14:textId="77777777" w:rsidR="00A65654" w:rsidRDefault="008C4528" w:rsidP="00A65654">
      <w:pPr>
        <w:pStyle w:val="Lijstalinea"/>
        <w:numPr>
          <w:ilvl w:val="0"/>
          <w:numId w:val="4"/>
        </w:numPr>
      </w:pPr>
      <w:r w:rsidRPr="00A65654">
        <w:t xml:space="preserve">Kandidaten voor het bestuur dienen te passen in de </w:t>
      </w:r>
      <w:r w:rsidR="00AE7F29" w:rsidRPr="00A65654">
        <w:t>functie- en taakomschrijving</w:t>
      </w:r>
      <w:r w:rsidRPr="00A65654">
        <w:t xml:space="preserve">. </w:t>
      </w:r>
    </w:p>
    <w:p w14:paraId="4B022164" w14:textId="77777777" w:rsidR="00A65654" w:rsidRDefault="00D64DCE" w:rsidP="00A65654">
      <w:pPr>
        <w:pStyle w:val="Lijstalinea"/>
        <w:numPr>
          <w:ilvl w:val="0"/>
          <w:numId w:val="4"/>
        </w:numPr>
      </w:pPr>
      <w:r w:rsidRPr="00A65654">
        <w:t>De functie van secretaris en penningmeester kan niet d</w:t>
      </w:r>
      <w:r w:rsidR="00A103AD" w:rsidRPr="00A65654">
        <w:t>oor één persoon worden vervuld</w:t>
      </w:r>
      <w:r w:rsidR="00AE7F29" w:rsidRPr="00A65654">
        <w:t>.</w:t>
      </w:r>
    </w:p>
    <w:p w14:paraId="2AE6E947" w14:textId="77777777" w:rsidR="00A65654" w:rsidRDefault="00D64DCE" w:rsidP="00A65654">
      <w:pPr>
        <w:pStyle w:val="Lijstalinea"/>
        <w:numPr>
          <w:ilvl w:val="0"/>
          <w:numId w:val="4"/>
        </w:numPr>
      </w:pPr>
      <w:r w:rsidRPr="00A65654">
        <w:t xml:space="preserve">Bij het ontstaan van een vacature dienen de zittende </w:t>
      </w:r>
      <w:r w:rsidR="00AE7F29" w:rsidRPr="00A65654">
        <w:t>b</w:t>
      </w:r>
      <w:r w:rsidR="000D3D19" w:rsidRPr="00A65654">
        <w:t>estuur</w:t>
      </w:r>
      <w:r w:rsidRPr="00A65654">
        <w:t>sleden zo spoedig mogelijk te voorzien in invulling daarvan.</w:t>
      </w:r>
      <w:r w:rsidR="00A65654">
        <w:t xml:space="preserve"> </w:t>
      </w:r>
    </w:p>
    <w:p w14:paraId="4A93A149" w14:textId="1FB62CF1" w:rsidR="00736275" w:rsidRPr="00A65654" w:rsidRDefault="008C4528" w:rsidP="00A65654">
      <w:pPr>
        <w:pStyle w:val="Lijstalinea"/>
        <w:numPr>
          <w:ilvl w:val="0"/>
          <w:numId w:val="4"/>
        </w:numPr>
      </w:pPr>
      <w:r w:rsidRPr="00A65654">
        <w:t xml:space="preserve">Wanneer zich geen kandidaten hebben gemeld, kan de vergadering worden gevraagd de aftredende en herkiesbare bestuursleden bij acclamatie te herbenoemen. </w:t>
      </w:r>
    </w:p>
    <w:p w14:paraId="38C94EF0" w14:textId="292B3497" w:rsidR="00D64DCE" w:rsidRPr="003534F2" w:rsidRDefault="007A14F2" w:rsidP="00B142C7">
      <w:pPr>
        <w:pStyle w:val="Kop3"/>
      </w:pPr>
      <w:r w:rsidRPr="003534F2">
        <w:lastRenderedPageBreak/>
        <w:t>Art</w:t>
      </w:r>
      <w:r w:rsidR="00A7003A" w:rsidRPr="003534F2">
        <w:t xml:space="preserve">ikel </w:t>
      </w:r>
      <w:r w:rsidRPr="003534F2">
        <w:t xml:space="preserve">9  </w:t>
      </w:r>
      <w:r w:rsidR="00A7003A" w:rsidRPr="003534F2">
        <w:t xml:space="preserve"> </w:t>
      </w:r>
      <w:r w:rsidR="00D64DCE" w:rsidRPr="003534F2">
        <w:t>Aftreden</w:t>
      </w:r>
      <w:r w:rsidR="006D7DD1">
        <w:t xml:space="preserve"> (</w:t>
      </w:r>
      <w:r w:rsidR="006D7DD1" w:rsidRPr="003534F2">
        <w:t xml:space="preserve">aanvulling op </w:t>
      </w:r>
      <w:r w:rsidR="006D7DD1">
        <w:t xml:space="preserve">statuten </w:t>
      </w:r>
      <w:r w:rsidR="006D7DD1" w:rsidRPr="003534F2">
        <w:t xml:space="preserve">artikel </w:t>
      </w:r>
      <w:r w:rsidR="006D7DD1">
        <w:t>1</w:t>
      </w:r>
      <w:r w:rsidR="001F6EF5">
        <w:t>3</w:t>
      </w:r>
      <w:r w:rsidR="006D7DD1">
        <w:t>)</w:t>
      </w:r>
      <w:r w:rsidR="00D64DCE" w:rsidRPr="003534F2">
        <w:t xml:space="preserve"> </w:t>
      </w:r>
    </w:p>
    <w:p w14:paraId="21C26CEC" w14:textId="4DE15F42" w:rsidR="00D64DCE" w:rsidRDefault="00A65654" w:rsidP="00A65654">
      <w:pPr>
        <w:pStyle w:val="Geenafstand"/>
        <w:numPr>
          <w:ilvl w:val="0"/>
          <w:numId w:val="18"/>
        </w:numPr>
      </w:pPr>
      <w:r>
        <w:t>I</w:t>
      </w:r>
      <w:r w:rsidR="00D64DCE" w:rsidRPr="003534F2">
        <w:t xml:space="preserve">eder </w:t>
      </w:r>
      <w:r w:rsidR="00F15C2D">
        <w:t>b</w:t>
      </w:r>
      <w:r w:rsidR="000D3D19" w:rsidRPr="003534F2">
        <w:t>estuur</w:t>
      </w:r>
      <w:r w:rsidR="00D64DCE" w:rsidRPr="003534F2">
        <w:t>slid treedt uiterlijk drie jaar na zijn ben</w:t>
      </w:r>
      <w:r w:rsidR="00A103AD" w:rsidRPr="003534F2">
        <w:t xml:space="preserve">oeming af volgens een door het </w:t>
      </w:r>
      <w:r w:rsidR="00435170">
        <w:t>b</w:t>
      </w:r>
      <w:r w:rsidR="000D3D19" w:rsidRPr="003534F2">
        <w:t>estuur</w:t>
      </w:r>
      <w:r w:rsidR="00D64DCE" w:rsidRPr="003534F2">
        <w:t xml:space="preserve"> op te maken rooster van aftreden, zodanig vast te stellen, dat zoveel mogelijk ieder jaar een gelijk aantal </w:t>
      </w:r>
      <w:r w:rsidR="00435170">
        <w:t>b</w:t>
      </w:r>
      <w:r w:rsidR="000D3D19" w:rsidRPr="003534F2">
        <w:t>estuur</w:t>
      </w:r>
      <w:r w:rsidR="00192C01" w:rsidRPr="003534F2">
        <w:t>sleden aftreedt</w:t>
      </w:r>
      <w:r w:rsidR="00F15C2D">
        <w:t>.</w:t>
      </w:r>
    </w:p>
    <w:p w14:paraId="7E609748" w14:textId="2B07B882" w:rsidR="00D64DCE" w:rsidRPr="003534F2" w:rsidRDefault="005D7E1E" w:rsidP="005D7E1E">
      <w:pPr>
        <w:pStyle w:val="Geenafstand"/>
        <w:numPr>
          <w:ilvl w:val="0"/>
          <w:numId w:val="18"/>
        </w:numPr>
      </w:pPr>
      <w:r w:rsidRPr="003534F2">
        <w:t>Indien de voorzitter aftredend en herkiesbaar is dan dient hij door de A</w:t>
      </w:r>
      <w:r>
        <w:t xml:space="preserve">LV </w:t>
      </w:r>
      <w:r w:rsidRPr="003534F2">
        <w:t>opnieuw in de functie van voorzitter te worden benoemd</w:t>
      </w:r>
      <w:r>
        <w:t>.</w:t>
      </w:r>
    </w:p>
    <w:p w14:paraId="4A0184BF" w14:textId="782D7F61" w:rsidR="00D64DCE" w:rsidRDefault="008C4528" w:rsidP="008C4528">
      <w:pPr>
        <w:pStyle w:val="Geenafstand"/>
        <w:numPr>
          <w:ilvl w:val="0"/>
          <w:numId w:val="18"/>
        </w:numPr>
      </w:pPr>
      <w:r>
        <w:t>Al</w:t>
      </w:r>
      <w:r w:rsidR="00D64DCE" w:rsidRPr="003534F2">
        <w:t xml:space="preserve">s er sprake van ontslag of schorsing van een </w:t>
      </w:r>
      <w:r w:rsidR="00435170">
        <w:t>b</w:t>
      </w:r>
      <w:r w:rsidR="000D3D19" w:rsidRPr="003534F2">
        <w:t>estuur</w:t>
      </w:r>
      <w:r w:rsidR="00D64DCE" w:rsidRPr="003534F2">
        <w:t>slid dan dient het voorstel hiertoe vóór de A</w:t>
      </w:r>
      <w:r>
        <w:t>LV</w:t>
      </w:r>
      <w:r w:rsidR="00D64DCE" w:rsidRPr="003534F2">
        <w:t xml:space="preserve"> te z</w:t>
      </w:r>
      <w:r w:rsidR="00A103AD" w:rsidRPr="003534F2">
        <w:t xml:space="preserve">ijn geagendeerd in het </w:t>
      </w:r>
      <w:r w:rsidR="00435170">
        <w:t>b</w:t>
      </w:r>
      <w:r w:rsidR="000D3D19" w:rsidRPr="003534F2">
        <w:t>estuur</w:t>
      </w:r>
      <w:r w:rsidR="00D64DCE" w:rsidRPr="003534F2">
        <w:t xml:space="preserve">. Het betrokken </w:t>
      </w:r>
      <w:r w:rsidR="00435170">
        <w:t>b</w:t>
      </w:r>
      <w:r w:rsidR="000D3D19" w:rsidRPr="003534F2">
        <w:t>estuur</w:t>
      </w:r>
      <w:r w:rsidR="00D64DCE" w:rsidRPr="003534F2">
        <w:t>slid stemt niet mee over het voorstel</w:t>
      </w:r>
      <w:r w:rsidR="006D7DD1">
        <w:t>, maar heeft wel spreekrecht</w:t>
      </w:r>
      <w:r w:rsidR="008F54AF">
        <w:t>.</w:t>
      </w:r>
      <w:r w:rsidR="00D64DCE" w:rsidRPr="003534F2">
        <w:t xml:space="preserve">  </w:t>
      </w:r>
    </w:p>
    <w:p w14:paraId="047CB716" w14:textId="77777777" w:rsidR="00F15C2D" w:rsidRPr="003534F2" w:rsidRDefault="00F15C2D" w:rsidP="00F15C2D">
      <w:pPr>
        <w:pStyle w:val="Geenafstand"/>
        <w:ind w:left="1060"/>
      </w:pPr>
    </w:p>
    <w:p w14:paraId="5AE02455" w14:textId="2C080099" w:rsidR="00D64DCE" w:rsidRPr="003534F2" w:rsidRDefault="007A14F2" w:rsidP="00F15C2D">
      <w:pPr>
        <w:pStyle w:val="Kop3"/>
      </w:pPr>
      <w:r w:rsidRPr="003534F2">
        <w:t>Art</w:t>
      </w:r>
      <w:r w:rsidR="00A7003A" w:rsidRPr="003534F2">
        <w:t xml:space="preserve">ikel 10  </w:t>
      </w:r>
      <w:r w:rsidR="000D3D19" w:rsidRPr="003534F2">
        <w:t>Bestuur</w:t>
      </w:r>
      <w:r w:rsidR="00D64DCE" w:rsidRPr="003534F2">
        <w:t xml:space="preserve">sbevoegdheid </w:t>
      </w:r>
      <w:r w:rsidR="00EB52D7">
        <w:t>(</w:t>
      </w:r>
      <w:r w:rsidR="00EB52D7" w:rsidRPr="003534F2">
        <w:t xml:space="preserve">aanvulling op </w:t>
      </w:r>
      <w:r w:rsidR="00EB52D7">
        <w:t xml:space="preserve">statuten </w:t>
      </w:r>
      <w:r w:rsidR="00EB52D7" w:rsidRPr="003534F2">
        <w:t xml:space="preserve">artikel </w:t>
      </w:r>
      <w:r w:rsidR="00EB52D7">
        <w:t>15)</w:t>
      </w:r>
    </w:p>
    <w:p w14:paraId="3D23B6CB" w14:textId="1E285607" w:rsidR="001F6EF5" w:rsidRDefault="00D64DCE" w:rsidP="001F6EF5">
      <w:pPr>
        <w:pStyle w:val="Geenafstand"/>
        <w:numPr>
          <w:ilvl w:val="0"/>
          <w:numId w:val="19"/>
        </w:numPr>
      </w:pPr>
      <w:r w:rsidRPr="003534F2">
        <w:t xml:space="preserve">Het </w:t>
      </w:r>
      <w:r w:rsidR="00EB52D7">
        <w:t>b</w:t>
      </w:r>
      <w:r w:rsidR="000D3D19" w:rsidRPr="003534F2">
        <w:t>estuur</w:t>
      </w:r>
      <w:r w:rsidRPr="003534F2">
        <w:t xml:space="preserve"> heeft de volledige beschikking en het beheer over</w:t>
      </w:r>
      <w:r w:rsidR="00192C01" w:rsidRPr="003534F2">
        <w:t xml:space="preserve"> het vermogen van de </w:t>
      </w:r>
      <w:r w:rsidR="00736275">
        <w:t>v</w:t>
      </w:r>
      <w:r w:rsidR="00192C01" w:rsidRPr="003534F2">
        <w:t>ereniging</w:t>
      </w:r>
      <w:r w:rsidR="00EB52D7">
        <w:t>.</w:t>
      </w:r>
      <w:r w:rsidRPr="003534F2">
        <w:t xml:space="preserve"> </w:t>
      </w:r>
    </w:p>
    <w:p w14:paraId="6A68A4D1" w14:textId="29A1E1E7" w:rsidR="001F6EF5" w:rsidRPr="001F6EF5" w:rsidRDefault="00D97B3C" w:rsidP="001F6EF5">
      <w:pPr>
        <w:pStyle w:val="Geenafstand"/>
        <w:numPr>
          <w:ilvl w:val="0"/>
          <w:numId w:val="19"/>
        </w:numPr>
      </w:pPr>
      <w:r w:rsidRPr="003534F2">
        <w:rPr>
          <w:rFonts w:eastAsia="Calibri"/>
        </w:rPr>
        <w:t xml:space="preserve">Een lid van het </w:t>
      </w:r>
      <w:r w:rsidR="00EB52D7">
        <w:rPr>
          <w:rFonts w:eastAsia="Calibri"/>
        </w:rPr>
        <w:t>b</w:t>
      </w:r>
      <w:r w:rsidRPr="003534F2">
        <w:rPr>
          <w:rFonts w:eastAsia="Calibri"/>
        </w:rPr>
        <w:t xml:space="preserve">estuur dient bereid te zijn als </w:t>
      </w:r>
      <w:r w:rsidR="00EB52D7">
        <w:rPr>
          <w:rFonts w:eastAsia="Calibri"/>
        </w:rPr>
        <w:t>c</w:t>
      </w:r>
      <w:r w:rsidRPr="003534F2">
        <w:rPr>
          <w:rFonts w:eastAsia="Calibri"/>
        </w:rPr>
        <w:t>ontactcoördinator te participeren in activiteiten</w:t>
      </w:r>
      <w:r w:rsidRPr="003534F2">
        <w:rPr>
          <w:rFonts w:eastAsia="Calibri"/>
          <w:color w:val="92D050"/>
        </w:rPr>
        <w:t>/</w:t>
      </w:r>
      <w:r w:rsidRPr="003534F2">
        <w:rPr>
          <w:rFonts w:eastAsia="Calibri"/>
        </w:rPr>
        <w:t>werkgroepen en/of commissies</w:t>
      </w:r>
      <w:r w:rsidRPr="003534F2">
        <w:rPr>
          <w:rFonts w:eastAsia="Calibri"/>
          <w:color w:val="92D050"/>
        </w:rPr>
        <w:t xml:space="preserve">. </w:t>
      </w:r>
    </w:p>
    <w:p w14:paraId="200E332F" w14:textId="42643296" w:rsidR="00BD1103" w:rsidRDefault="00BD1103" w:rsidP="001F6EF5">
      <w:pPr>
        <w:pStyle w:val="Geenafstand"/>
        <w:numPr>
          <w:ilvl w:val="0"/>
          <w:numId w:val="16"/>
        </w:numPr>
      </w:pPr>
      <w:r w:rsidRPr="003534F2">
        <w:t xml:space="preserve">Het </w:t>
      </w:r>
      <w:r w:rsidR="00F15C2D">
        <w:t>b</w:t>
      </w:r>
      <w:r w:rsidRPr="003534F2">
        <w:t>estuur stelt een vervangingsregeling op</w:t>
      </w:r>
      <w:r w:rsidR="001F6EF5">
        <w:t>.</w:t>
      </w:r>
      <w:r w:rsidR="00F15C2D">
        <w:t xml:space="preserve"> </w:t>
      </w:r>
    </w:p>
    <w:p w14:paraId="5971A756" w14:textId="77777777" w:rsidR="00F15C2D" w:rsidRPr="001F6EF5" w:rsidRDefault="00F15C2D" w:rsidP="00F15C2D">
      <w:pPr>
        <w:pStyle w:val="Geenafstand"/>
        <w:ind w:left="1068"/>
      </w:pPr>
    </w:p>
    <w:p w14:paraId="2C01CF00" w14:textId="43E0A1D0" w:rsidR="00D64DCE" w:rsidRPr="003534F2" w:rsidRDefault="00BD1103" w:rsidP="00F15C2D">
      <w:pPr>
        <w:pStyle w:val="Kop3"/>
      </w:pPr>
      <w:r w:rsidRPr="003534F2">
        <w:t>Art</w:t>
      </w:r>
      <w:r w:rsidR="00A7003A" w:rsidRPr="003534F2">
        <w:t>ikel 1</w:t>
      </w:r>
      <w:r w:rsidR="00903286">
        <w:t>1</w:t>
      </w:r>
      <w:r w:rsidR="00A7003A" w:rsidRPr="003534F2">
        <w:t xml:space="preserve">   </w:t>
      </w:r>
      <w:r w:rsidR="000D3D19" w:rsidRPr="003534F2">
        <w:t>Bestuur</w:t>
      </w:r>
      <w:r w:rsidR="00D64DCE" w:rsidRPr="003534F2">
        <w:t xml:space="preserve">svergaderingen </w:t>
      </w:r>
      <w:r w:rsidR="001F6EF5">
        <w:t>(</w:t>
      </w:r>
      <w:r w:rsidR="001F6EF5" w:rsidRPr="003534F2">
        <w:t xml:space="preserve">aanvulling op </w:t>
      </w:r>
      <w:r w:rsidR="001F6EF5">
        <w:t xml:space="preserve">statuten </w:t>
      </w:r>
      <w:r w:rsidR="001F6EF5" w:rsidRPr="003534F2">
        <w:t xml:space="preserve">artikel </w:t>
      </w:r>
      <w:r w:rsidR="001F6EF5">
        <w:t>17)</w:t>
      </w:r>
    </w:p>
    <w:p w14:paraId="58F404A5" w14:textId="69B83964" w:rsidR="00D64DCE" w:rsidRPr="003534F2" w:rsidRDefault="00D64DCE" w:rsidP="00192C01">
      <w:pPr>
        <w:pStyle w:val="Geenafstand"/>
        <w:ind w:left="708"/>
      </w:pPr>
      <w:r w:rsidRPr="003534F2">
        <w:t>1.   De voorzitter is leid</w:t>
      </w:r>
      <w:r w:rsidR="003D73AD">
        <w:t>t</w:t>
      </w:r>
      <w:r w:rsidRPr="003534F2">
        <w:t xml:space="preserve"> de verga</w:t>
      </w:r>
      <w:r w:rsidR="00BD1103" w:rsidRPr="003534F2">
        <w:t>dering</w:t>
      </w:r>
      <w:r w:rsidR="003D73AD">
        <w:t>en.</w:t>
      </w:r>
    </w:p>
    <w:p w14:paraId="69CEB678" w14:textId="77777777" w:rsidR="00A65654" w:rsidRDefault="00D64DCE" w:rsidP="00192C01">
      <w:pPr>
        <w:pStyle w:val="Geenafstand"/>
        <w:ind w:left="708"/>
      </w:pPr>
      <w:r w:rsidRPr="003534F2">
        <w:t xml:space="preserve">2.   Het </w:t>
      </w:r>
      <w:r w:rsidR="003D73AD">
        <w:t>b</w:t>
      </w:r>
      <w:r w:rsidR="00BD1103" w:rsidRPr="003534F2">
        <w:t xml:space="preserve">estuur </w:t>
      </w:r>
      <w:r w:rsidRPr="003534F2">
        <w:t xml:space="preserve"> vergadert minimaal </w:t>
      </w:r>
      <w:r w:rsidR="0095277D">
        <w:t xml:space="preserve">10 </w:t>
      </w:r>
      <w:r w:rsidRPr="003534F2">
        <w:t>maal per jaar. Voorts zo vaak als de voorzitter n</w:t>
      </w:r>
      <w:r w:rsidR="00A65654">
        <w:t xml:space="preserve">odig        </w:t>
      </w:r>
    </w:p>
    <w:p w14:paraId="6E3CD143" w14:textId="4F2E0F16" w:rsidR="00D64DCE" w:rsidRPr="003534F2" w:rsidRDefault="00A65654" w:rsidP="00192C01">
      <w:pPr>
        <w:pStyle w:val="Geenafstand"/>
        <w:ind w:left="708"/>
      </w:pPr>
      <w:r>
        <w:t xml:space="preserve">      </w:t>
      </w:r>
      <w:r w:rsidR="00D64DCE" w:rsidRPr="003534F2">
        <w:t xml:space="preserve">acht of ten minste drie leden van het </w:t>
      </w:r>
      <w:r w:rsidR="00AD4051">
        <w:t>b</w:t>
      </w:r>
      <w:r w:rsidR="00BD1103" w:rsidRPr="003534F2">
        <w:t>estuur dit wenselijk achten</w:t>
      </w:r>
      <w:r w:rsidR="00AD4051">
        <w:t>.</w:t>
      </w:r>
      <w:r w:rsidR="00D64DCE" w:rsidRPr="003534F2">
        <w:t xml:space="preserve"> </w:t>
      </w:r>
    </w:p>
    <w:p w14:paraId="28264432" w14:textId="2F656E42" w:rsidR="00D64DCE" w:rsidRPr="003534F2" w:rsidRDefault="00D64DCE" w:rsidP="00192C01">
      <w:pPr>
        <w:pStyle w:val="Geenafstand"/>
        <w:ind w:left="708"/>
      </w:pPr>
      <w:r w:rsidRPr="003534F2">
        <w:t xml:space="preserve">3.   De </w:t>
      </w:r>
      <w:r w:rsidR="003D73AD">
        <w:t xml:space="preserve">secretaris verzorgt de </w:t>
      </w:r>
      <w:r w:rsidRPr="003534F2">
        <w:t>schriftelijke oproep tot de vergadering</w:t>
      </w:r>
      <w:r w:rsidR="003D73AD">
        <w:t>.</w:t>
      </w:r>
    </w:p>
    <w:p w14:paraId="7A149019" w14:textId="77777777" w:rsidR="00A65654" w:rsidRDefault="00D64DCE" w:rsidP="00192C01">
      <w:pPr>
        <w:pStyle w:val="Geenafstand"/>
        <w:ind w:left="708"/>
      </w:pPr>
      <w:r w:rsidRPr="003534F2">
        <w:t xml:space="preserve">5.   Alle vergaderingen worden genotuleerd door de secretaris. De notulen worden in de </w:t>
      </w:r>
    </w:p>
    <w:p w14:paraId="6F76AF29" w14:textId="57CB5CA7" w:rsidR="00D64DCE" w:rsidRPr="003534F2" w:rsidRDefault="00A65654" w:rsidP="00A65654">
      <w:pPr>
        <w:pStyle w:val="Geenafstand"/>
        <w:ind w:left="708"/>
      </w:pPr>
      <w:r>
        <w:t xml:space="preserve">      </w:t>
      </w:r>
      <w:r w:rsidR="00D64DCE" w:rsidRPr="003534F2">
        <w:t xml:space="preserve">eerstvolgende vergadering behandeld en </w:t>
      </w:r>
      <w:r w:rsidR="004548CC" w:rsidRPr="003534F2">
        <w:t>vastgesteld</w:t>
      </w:r>
      <w:r w:rsidR="00192C01" w:rsidRPr="003534F2">
        <w:t xml:space="preserve"> met eventuele wijzigingen</w:t>
      </w:r>
      <w:r w:rsidR="003D73AD">
        <w:t>.</w:t>
      </w:r>
      <w:r w:rsidR="00D64DCE" w:rsidRPr="003534F2">
        <w:t xml:space="preserve"> </w:t>
      </w:r>
    </w:p>
    <w:p w14:paraId="0A810101" w14:textId="7D5769BD" w:rsidR="00D64DCE" w:rsidRPr="003534F2" w:rsidRDefault="00D64DCE" w:rsidP="00192C01">
      <w:pPr>
        <w:pStyle w:val="Geenafstand"/>
        <w:ind w:left="708"/>
      </w:pPr>
      <w:r w:rsidRPr="003534F2">
        <w:t xml:space="preserve">6.   De verslagen worden in het </w:t>
      </w:r>
      <w:r w:rsidR="001F6EF5">
        <w:t xml:space="preserve">(digitale) </w:t>
      </w:r>
      <w:r w:rsidRPr="003534F2">
        <w:t>arc</w:t>
      </w:r>
      <w:r w:rsidR="00192C01" w:rsidRPr="003534F2">
        <w:t xml:space="preserve">hief van de </w:t>
      </w:r>
      <w:r w:rsidR="003D73AD">
        <w:t>v</w:t>
      </w:r>
      <w:r w:rsidR="00192C01" w:rsidRPr="003534F2">
        <w:t>ereniging bewaard</w:t>
      </w:r>
      <w:r w:rsidR="003D73AD">
        <w:t>.</w:t>
      </w:r>
    </w:p>
    <w:p w14:paraId="405F699B" w14:textId="6E59CD19" w:rsidR="001F6EF5" w:rsidRDefault="00CD3A4E" w:rsidP="00A65654">
      <w:pPr>
        <w:pStyle w:val="Geenafstand"/>
        <w:ind w:firstLine="708"/>
      </w:pPr>
      <w:r w:rsidRPr="003534F2">
        <w:t>7</w:t>
      </w:r>
      <w:r w:rsidR="00D64DCE" w:rsidRPr="003534F2">
        <w:t xml:space="preserve">.   De agenda van de </w:t>
      </w:r>
      <w:r w:rsidR="003D73AD">
        <w:t>b</w:t>
      </w:r>
      <w:r w:rsidRPr="003534F2">
        <w:t xml:space="preserve">estuursvergadering </w:t>
      </w:r>
      <w:r w:rsidR="00D64DCE" w:rsidRPr="003534F2">
        <w:t xml:space="preserve">ter voorbereiding van de </w:t>
      </w:r>
      <w:r w:rsidR="00443A6C" w:rsidRPr="003534F2">
        <w:t xml:space="preserve">ALV </w:t>
      </w:r>
      <w:r w:rsidR="001F6EF5">
        <w:t xml:space="preserve">bevat </w:t>
      </w:r>
      <w:r w:rsidR="00D64DCE" w:rsidRPr="003534F2">
        <w:t xml:space="preserve">tenminste de </w:t>
      </w:r>
    </w:p>
    <w:p w14:paraId="10DD4827" w14:textId="038AE60D" w:rsidR="00D64DCE" w:rsidRPr="003534F2" w:rsidRDefault="00F95A43" w:rsidP="00F95A43">
      <w:pPr>
        <w:pStyle w:val="Geenafstand"/>
        <w:ind w:left="708"/>
      </w:pPr>
      <w:r>
        <w:t xml:space="preserve">       </w:t>
      </w:r>
      <w:r w:rsidR="00D64DCE" w:rsidRPr="003534F2">
        <w:t xml:space="preserve">volgende punten: </w:t>
      </w:r>
    </w:p>
    <w:p w14:paraId="757467C0" w14:textId="6CF7511D" w:rsidR="00CD3A4E" w:rsidRPr="00324458" w:rsidRDefault="00CD3A4E" w:rsidP="00192C01">
      <w:pPr>
        <w:pStyle w:val="Geenafstand"/>
        <w:ind w:left="1416"/>
        <w:rPr>
          <w:color w:val="00B050"/>
        </w:rPr>
      </w:pPr>
      <w:r w:rsidRPr="003534F2">
        <w:t xml:space="preserve">a. </w:t>
      </w:r>
      <w:r w:rsidR="001F6EF5">
        <w:t>N</w:t>
      </w:r>
      <w:r w:rsidR="00D64DCE" w:rsidRPr="003534F2">
        <w:t xml:space="preserve">otulen van de laatste </w:t>
      </w:r>
      <w:r w:rsidR="001F6EF5">
        <w:t>b</w:t>
      </w:r>
      <w:r w:rsidRPr="003534F2">
        <w:t>estuurs</w:t>
      </w:r>
      <w:r w:rsidR="00D64DCE" w:rsidRPr="003534F2">
        <w:t xml:space="preserve">vergadering </w:t>
      </w:r>
    </w:p>
    <w:p w14:paraId="718A4F2C" w14:textId="1358C941" w:rsidR="00CD3A4E" w:rsidRPr="003534F2" w:rsidRDefault="00CD3A4E" w:rsidP="00192C01">
      <w:pPr>
        <w:pStyle w:val="Geenafstand"/>
        <w:ind w:left="1416"/>
      </w:pPr>
      <w:r w:rsidRPr="003534F2">
        <w:t xml:space="preserve">b. </w:t>
      </w:r>
      <w:r w:rsidR="001F6EF5">
        <w:t>J</w:t>
      </w:r>
      <w:r w:rsidR="00D64DCE" w:rsidRPr="003534F2">
        <w:t>aarverslag van de s</w:t>
      </w:r>
      <w:r w:rsidRPr="003534F2">
        <w:t xml:space="preserve">ecretaris over </w:t>
      </w:r>
      <w:r w:rsidRPr="00FE78BE">
        <w:rPr>
          <w:color w:val="000000" w:themeColor="text1"/>
        </w:rPr>
        <w:t>voor</w:t>
      </w:r>
      <w:r w:rsidR="00324458" w:rsidRPr="00FE78BE">
        <w:rPr>
          <w:color w:val="000000" w:themeColor="text1"/>
        </w:rPr>
        <w:t>gaand</w:t>
      </w:r>
      <w:r w:rsidRPr="00FE78BE">
        <w:rPr>
          <w:color w:val="000000" w:themeColor="text1"/>
        </w:rPr>
        <w:t xml:space="preserve"> jaar</w:t>
      </w:r>
    </w:p>
    <w:p w14:paraId="1FAE87A7" w14:textId="77777777" w:rsidR="00FE78BE" w:rsidRDefault="00CD3A4E" w:rsidP="00192C01">
      <w:pPr>
        <w:pStyle w:val="Geenafstand"/>
        <w:ind w:left="1416"/>
        <w:rPr>
          <w:color w:val="000000" w:themeColor="text1"/>
        </w:rPr>
      </w:pPr>
      <w:r w:rsidRPr="003534F2">
        <w:t>c.</w:t>
      </w:r>
      <w:r w:rsidR="00D64DCE" w:rsidRPr="003534F2">
        <w:t xml:space="preserve"> </w:t>
      </w:r>
      <w:r w:rsidR="001F6EF5">
        <w:t>F</w:t>
      </w:r>
      <w:r w:rsidR="00D64DCE" w:rsidRPr="003534F2">
        <w:t xml:space="preserve">inancieel verslag van de </w:t>
      </w:r>
      <w:r w:rsidR="00D64DCE" w:rsidRPr="00FE78BE">
        <w:rPr>
          <w:color w:val="000000" w:themeColor="text1"/>
        </w:rPr>
        <w:t xml:space="preserve">penningmeester over voorgaand jaar </w:t>
      </w:r>
      <w:r w:rsidR="00324458" w:rsidRPr="00FE78BE">
        <w:rPr>
          <w:color w:val="000000" w:themeColor="text1"/>
        </w:rPr>
        <w:t xml:space="preserve">en </w:t>
      </w:r>
    </w:p>
    <w:p w14:paraId="435F5B60" w14:textId="1CAC0706" w:rsidR="004548CC" w:rsidRPr="00A65654" w:rsidRDefault="00FE78BE" w:rsidP="00A65654">
      <w:pPr>
        <w:pStyle w:val="Geenafstand"/>
        <w:ind w:left="1416"/>
        <w:rPr>
          <w:color w:val="00B050"/>
        </w:rPr>
      </w:pPr>
      <w:r>
        <w:rPr>
          <w:color w:val="000000" w:themeColor="text1"/>
        </w:rPr>
        <w:t>d. B</w:t>
      </w:r>
      <w:r w:rsidR="00324458" w:rsidRPr="00FE78BE">
        <w:rPr>
          <w:color w:val="000000" w:themeColor="text1"/>
        </w:rPr>
        <w:t>egroting voor het voorliggende jaar</w:t>
      </w:r>
      <w:r w:rsidR="0095277D">
        <w:rPr>
          <w:color w:val="000000" w:themeColor="text1"/>
        </w:rPr>
        <w:t>.</w:t>
      </w:r>
    </w:p>
    <w:p w14:paraId="3631AD9B" w14:textId="77777777" w:rsidR="00A65654" w:rsidRDefault="00CD3A4E" w:rsidP="00192C01">
      <w:pPr>
        <w:pStyle w:val="Geenafstand"/>
        <w:ind w:left="708"/>
      </w:pPr>
      <w:r w:rsidRPr="003534F2">
        <w:t xml:space="preserve">8. De agenda van het </w:t>
      </w:r>
      <w:r w:rsidR="001F6EF5">
        <w:t>b</w:t>
      </w:r>
      <w:r w:rsidRPr="003534F2">
        <w:t xml:space="preserve">estuur </w:t>
      </w:r>
      <w:r w:rsidR="00D64DCE" w:rsidRPr="003534F2">
        <w:t xml:space="preserve">van uiterlijk de laatste vergadering van het kalenderjaar </w:t>
      </w:r>
      <w:r w:rsidR="001F6EF5">
        <w:t xml:space="preserve">bevat </w:t>
      </w:r>
    </w:p>
    <w:p w14:paraId="3D06E43D" w14:textId="002B6AC7" w:rsidR="00D64DCE" w:rsidRPr="003534F2" w:rsidRDefault="00A65654" w:rsidP="00192C01">
      <w:pPr>
        <w:pStyle w:val="Geenafstand"/>
        <w:ind w:left="708"/>
      </w:pPr>
      <w:r>
        <w:t xml:space="preserve">     </w:t>
      </w:r>
      <w:r w:rsidR="00D64DCE" w:rsidRPr="003534F2">
        <w:t xml:space="preserve">tenminste de navolgende punten: </w:t>
      </w:r>
    </w:p>
    <w:p w14:paraId="2478A577" w14:textId="13E2A1BC" w:rsidR="00CD3A4E" w:rsidRPr="00FE78BE" w:rsidRDefault="00D64DCE" w:rsidP="00192C01">
      <w:pPr>
        <w:pStyle w:val="Geenafstand"/>
        <w:ind w:left="1416"/>
        <w:rPr>
          <w:color w:val="000000" w:themeColor="text1"/>
        </w:rPr>
      </w:pPr>
      <w:r w:rsidRPr="003534F2">
        <w:t>a.  </w:t>
      </w:r>
      <w:r w:rsidR="001F6EF5" w:rsidRPr="00FE78BE">
        <w:rPr>
          <w:color w:val="000000" w:themeColor="text1"/>
        </w:rPr>
        <w:t>N</w:t>
      </w:r>
      <w:r w:rsidRPr="00FE78BE">
        <w:rPr>
          <w:color w:val="000000" w:themeColor="text1"/>
        </w:rPr>
        <w:t xml:space="preserve">otulen van de laatste </w:t>
      </w:r>
      <w:r w:rsidR="001F6EF5" w:rsidRPr="00FE78BE">
        <w:rPr>
          <w:color w:val="000000" w:themeColor="text1"/>
        </w:rPr>
        <w:t>b</w:t>
      </w:r>
      <w:r w:rsidR="00CD3A4E" w:rsidRPr="00FE78BE">
        <w:rPr>
          <w:color w:val="000000" w:themeColor="text1"/>
        </w:rPr>
        <w:t>estuursvergadering</w:t>
      </w:r>
      <w:r w:rsidRPr="00FE78BE">
        <w:rPr>
          <w:color w:val="000000" w:themeColor="text1"/>
        </w:rPr>
        <w:t xml:space="preserve"> </w:t>
      </w:r>
    </w:p>
    <w:p w14:paraId="3E396087" w14:textId="734ECB66" w:rsidR="00324458" w:rsidRPr="00FE78BE" w:rsidRDefault="00324458" w:rsidP="00192C01">
      <w:pPr>
        <w:pStyle w:val="Geenafstand"/>
        <w:ind w:left="1416"/>
        <w:rPr>
          <w:color w:val="000000" w:themeColor="text1"/>
        </w:rPr>
      </w:pPr>
      <w:r w:rsidRPr="00FE78BE">
        <w:rPr>
          <w:color w:val="000000" w:themeColor="text1"/>
        </w:rPr>
        <w:t>b. Evaluatie van werkplan van het af te ronden jaar</w:t>
      </w:r>
    </w:p>
    <w:p w14:paraId="66C40895" w14:textId="4DF8BFDD" w:rsidR="00CD3A4E" w:rsidRPr="003534F2" w:rsidRDefault="00324458" w:rsidP="00192C01">
      <w:pPr>
        <w:pStyle w:val="Geenafstand"/>
        <w:ind w:left="1416"/>
      </w:pPr>
      <w:r>
        <w:t>c</w:t>
      </w:r>
      <w:r w:rsidR="00CD3A4E" w:rsidRPr="003534F2">
        <w:t>.</w:t>
      </w:r>
      <w:r w:rsidR="00A7003A" w:rsidRPr="003534F2">
        <w:t xml:space="preserve">  </w:t>
      </w:r>
      <w:r w:rsidR="001F6EF5">
        <w:t>A</w:t>
      </w:r>
      <w:r w:rsidR="00D64DCE" w:rsidRPr="003534F2">
        <w:t>anzet tot voorstel van het</w:t>
      </w:r>
      <w:r w:rsidR="001F6EF5">
        <w:t xml:space="preserve"> </w:t>
      </w:r>
      <w:r w:rsidR="00D64DCE" w:rsidRPr="003534F2">
        <w:t xml:space="preserve">werkplan voor het komende jaar </w:t>
      </w:r>
    </w:p>
    <w:p w14:paraId="6F4B57E0" w14:textId="2EF0A940" w:rsidR="00CD3A4E" w:rsidRPr="003534F2" w:rsidRDefault="00324458" w:rsidP="00192C01">
      <w:pPr>
        <w:pStyle w:val="Geenafstand"/>
        <w:ind w:left="1416"/>
      </w:pPr>
      <w:r>
        <w:t>d</w:t>
      </w:r>
      <w:r w:rsidR="004548CC" w:rsidRPr="003534F2">
        <w:t>.  </w:t>
      </w:r>
      <w:r w:rsidR="001F6EF5">
        <w:t>A</w:t>
      </w:r>
      <w:r w:rsidR="00D64DCE" w:rsidRPr="003534F2">
        <w:t xml:space="preserve">anzet voor de begroting van het komende jaar </w:t>
      </w:r>
    </w:p>
    <w:p w14:paraId="7EFAC98D" w14:textId="77777777" w:rsidR="00D64DCE" w:rsidRPr="003534F2" w:rsidRDefault="00D64DCE" w:rsidP="00192C01">
      <w:pPr>
        <w:pStyle w:val="Geenafstand"/>
        <w:ind w:left="708"/>
      </w:pPr>
      <w:r w:rsidRPr="003534F2">
        <w:t> </w:t>
      </w:r>
    </w:p>
    <w:p w14:paraId="383AFFE7" w14:textId="100B2F7C" w:rsidR="00D64DCE" w:rsidRPr="003534F2" w:rsidRDefault="00D64DCE" w:rsidP="00F15C2D">
      <w:pPr>
        <w:pStyle w:val="Kop3"/>
      </w:pPr>
      <w:r w:rsidRPr="003534F2">
        <w:t>Art</w:t>
      </w:r>
      <w:r w:rsidR="00A7003A" w:rsidRPr="003534F2">
        <w:t>ikel 1</w:t>
      </w:r>
      <w:r w:rsidR="00903286">
        <w:t>2</w:t>
      </w:r>
      <w:r w:rsidR="00A7003A" w:rsidRPr="003534F2">
        <w:t xml:space="preserve">   </w:t>
      </w:r>
      <w:r w:rsidRPr="003534F2">
        <w:t>Besluit</w:t>
      </w:r>
      <w:r w:rsidR="00F26AAE">
        <w:t xml:space="preserve">vorming </w:t>
      </w:r>
      <w:r w:rsidR="001F6EF5">
        <w:t>(</w:t>
      </w:r>
      <w:r w:rsidR="001F6EF5" w:rsidRPr="003534F2">
        <w:t xml:space="preserve">aanvulling op </w:t>
      </w:r>
      <w:r w:rsidR="001F6EF5">
        <w:t xml:space="preserve">statuten </w:t>
      </w:r>
      <w:r w:rsidR="001F6EF5" w:rsidRPr="003534F2">
        <w:t xml:space="preserve">artikel </w:t>
      </w:r>
      <w:r w:rsidR="001F6EF5">
        <w:t>1</w:t>
      </w:r>
      <w:r w:rsidR="00F26AAE">
        <w:t>8</w:t>
      </w:r>
      <w:r w:rsidR="001F6EF5">
        <w:t>)</w:t>
      </w:r>
    </w:p>
    <w:p w14:paraId="0C80E8D8" w14:textId="77777777" w:rsidR="00A65654" w:rsidRDefault="00D64DCE" w:rsidP="00F26AAE">
      <w:pPr>
        <w:pStyle w:val="Geenafstand"/>
        <w:ind w:left="708"/>
      </w:pPr>
      <w:r w:rsidRPr="003534F2">
        <w:t xml:space="preserve">1.   Het </w:t>
      </w:r>
      <w:r w:rsidR="00F26AAE">
        <w:t>b</w:t>
      </w:r>
      <w:r w:rsidR="00CD3A4E" w:rsidRPr="003534F2">
        <w:t>estuur</w:t>
      </w:r>
      <w:r w:rsidRPr="003534F2">
        <w:t xml:space="preserve"> beslist, tenzij de statuten anders bepalen, bij volstrekte meerderheid van het </w:t>
      </w:r>
      <w:r w:rsidR="00F26AAE">
        <w:t xml:space="preserve"> </w:t>
      </w:r>
    </w:p>
    <w:p w14:paraId="2D38AC10" w14:textId="487156A6" w:rsidR="00D64DCE" w:rsidRPr="003534F2" w:rsidRDefault="00A65654" w:rsidP="00F26AAE">
      <w:pPr>
        <w:pStyle w:val="Geenafstand"/>
        <w:ind w:left="708"/>
      </w:pPr>
      <w:r>
        <w:t xml:space="preserve">       </w:t>
      </w:r>
      <w:r w:rsidR="00D64DCE" w:rsidRPr="003534F2">
        <w:t>aantal uitgebrachte geldige stemmen</w:t>
      </w:r>
      <w:r w:rsidR="00F26AAE">
        <w:t>.</w:t>
      </w:r>
      <w:r w:rsidR="00D64DCE" w:rsidRPr="003534F2">
        <w:t xml:space="preserve"> </w:t>
      </w:r>
    </w:p>
    <w:p w14:paraId="47AFA2B1" w14:textId="38014468" w:rsidR="00A65654" w:rsidRDefault="00D64DCE" w:rsidP="00A65654">
      <w:pPr>
        <w:pStyle w:val="Geenafstand"/>
        <w:numPr>
          <w:ilvl w:val="0"/>
          <w:numId w:val="19"/>
        </w:numPr>
      </w:pPr>
      <w:r w:rsidRPr="003534F2">
        <w:t xml:space="preserve">Over personen wordt schriftelijk gestemd en over zaken mondeling tenzij door twee of </w:t>
      </w:r>
      <w:r w:rsidR="00A65654">
        <w:t xml:space="preserve">  </w:t>
      </w:r>
    </w:p>
    <w:p w14:paraId="6EE19616" w14:textId="3F15F047" w:rsidR="00D64DCE" w:rsidRPr="003534F2" w:rsidRDefault="00D64DCE" w:rsidP="00A65654">
      <w:pPr>
        <w:pStyle w:val="Geenafstand"/>
        <w:ind w:left="1068"/>
      </w:pPr>
      <w:r w:rsidRPr="003534F2">
        <w:t>meer leden schriftelijke stemming wordt gevraagd</w:t>
      </w:r>
      <w:r w:rsidR="00F26AAE">
        <w:t>.</w:t>
      </w:r>
      <w:r w:rsidRPr="003534F2">
        <w:t xml:space="preserve"> </w:t>
      </w:r>
    </w:p>
    <w:p w14:paraId="488B147F" w14:textId="77777777" w:rsidR="00A65654" w:rsidRDefault="00F26AAE" w:rsidP="00F26AAE">
      <w:pPr>
        <w:pStyle w:val="Geenafstand"/>
        <w:ind w:left="708"/>
      </w:pPr>
      <w:r>
        <w:t>3</w:t>
      </w:r>
      <w:r w:rsidR="00D64DCE" w:rsidRPr="003534F2">
        <w:t xml:space="preserve">.   Geldige besluiten kunnen slechts genomen worden indien tenminste de helft van het </w:t>
      </w:r>
    </w:p>
    <w:p w14:paraId="5934E346" w14:textId="277F8203" w:rsidR="004548CC" w:rsidRDefault="00A65654" w:rsidP="00F26AAE">
      <w:pPr>
        <w:pStyle w:val="Geenafstand"/>
        <w:ind w:left="708"/>
      </w:pPr>
      <w:r>
        <w:t xml:space="preserve">       </w:t>
      </w:r>
      <w:r w:rsidR="00D64DCE" w:rsidRPr="003534F2">
        <w:t xml:space="preserve">aantal </w:t>
      </w:r>
      <w:r w:rsidR="00F26AAE">
        <w:t>b</w:t>
      </w:r>
      <w:r w:rsidR="000D3D19" w:rsidRPr="003534F2">
        <w:t>estuur</w:t>
      </w:r>
      <w:r w:rsidR="00D64DCE" w:rsidRPr="003534F2">
        <w:t>sleden aanwezig of vertegenwoordigd is</w:t>
      </w:r>
      <w:r w:rsidR="00F26AAE">
        <w:t>.</w:t>
      </w:r>
    </w:p>
    <w:p w14:paraId="5926D5DB" w14:textId="22008405" w:rsidR="00D03F2A" w:rsidRDefault="00D03F2A" w:rsidP="00F63A4E">
      <w:pPr>
        <w:pStyle w:val="Geenafstand"/>
      </w:pPr>
    </w:p>
    <w:p w14:paraId="382D2B92" w14:textId="0F659A71" w:rsidR="00F15C2D" w:rsidRPr="00736275" w:rsidRDefault="00F15C2D" w:rsidP="00F15C2D">
      <w:pPr>
        <w:pStyle w:val="Kop3"/>
      </w:pPr>
      <w:r w:rsidRPr="000D5433">
        <w:rPr>
          <w:rFonts w:cstheme="minorHAnsi"/>
        </w:rPr>
        <w:t xml:space="preserve">Artikel </w:t>
      </w:r>
      <w:r>
        <w:rPr>
          <w:rFonts w:cstheme="minorHAnsi"/>
        </w:rPr>
        <w:t>13</w:t>
      </w:r>
      <w:r w:rsidRPr="000D5433">
        <w:rPr>
          <w:rFonts w:cstheme="minorHAnsi"/>
        </w:rPr>
        <w:t xml:space="preserve">   </w:t>
      </w:r>
      <w:r>
        <w:t>Bestuursondersteuners</w:t>
      </w:r>
    </w:p>
    <w:p w14:paraId="6501EA2C" w14:textId="5DE68019" w:rsidR="00324458" w:rsidRPr="0095277D" w:rsidRDefault="0035231A" w:rsidP="0095277D">
      <w:pPr>
        <w:pStyle w:val="Geenafstand"/>
        <w:ind w:left="708"/>
        <w:rPr>
          <w:color w:val="000000" w:themeColor="text1"/>
        </w:rPr>
      </w:pPr>
      <w:r w:rsidRPr="0095277D">
        <w:rPr>
          <w:color w:val="000000" w:themeColor="text1"/>
        </w:rPr>
        <w:t xml:space="preserve">Bestuursondersteuners kunnen aangesteld worden om bestuursleden te helpen bij het uitvoeren van hun werkzaamheden voor de vereniging. We kennen de </w:t>
      </w:r>
      <w:r w:rsidR="00B772B6" w:rsidRPr="0095277D">
        <w:rPr>
          <w:color w:val="000000" w:themeColor="text1"/>
        </w:rPr>
        <w:t>ledenadministrateur</w:t>
      </w:r>
      <w:r w:rsidRPr="0095277D">
        <w:rPr>
          <w:color w:val="000000" w:themeColor="text1"/>
        </w:rPr>
        <w:t xml:space="preserve">, </w:t>
      </w:r>
      <w:r w:rsidRPr="0095277D">
        <w:rPr>
          <w:color w:val="000000" w:themeColor="text1"/>
        </w:rPr>
        <w:lastRenderedPageBreak/>
        <w:t>systeembeheerder en materiaalbeheerder</w:t>
      </w:r>
      <w:r w:rsidR="00A65654">
        <w:rPr>
          <w:color w:val="000000" w:themeColor="text1"/>
        </w:rPr>
        <w:t xml:space="preserve">. Zij vallen </w:t>
      </w:r>
      <w:r w:rsidR="0095277D" w:rsidRPr="0095277D">
        <w:rPr>
          <w:color w:val="000000" w:themeColor="text1"/>
        </w:rPr>
        <w:t>onder verantwoordelijkheid van een bestuurslid.</w:t>
      </w:r>
    </w:p>
    <w:p w14:paraId="0BC95856" w14:textId="77777777" w:rsidR="00B772B6" w:rsidRPr="000E4C27" w:rsidRDefault="00B772B6" w:rsidP="00F26AAE">
      <w:pPr>
        <w:pStyle w:val="Geenafstand"/>
        <w:ind w:left="708"/>
        <w:rPr>
          <w:color w:val="FF0000"/>
        </w:rPr>
      </w:pPr>
    </w:p>
    <w:p w14:paraId="171F51E9" w14:textId="77777777" w:rsidR="00F95A43" w:rsidRDefault="00E1392B" w:rsidP="00F95A43">
      <w:pPr>
        <w:pStyle w:val="Kop3"/>
      </w:pPr>
      <w:r w:rsidRPr="003534F2">
        <w:t>Artikel</w:t>
      </w:r>
      <w:r w:rsidR="00D64DCE" w:rsidRPr="003534F2">
        <w:t xml:space="preserve"> </w:t>
      </w:r>
      <w:r w:rsidR="004548CC" w:rsidRPr="003534F2">
        <w:t>1</w:t>
      </w:r>
      <w:r w:rsidR="000E4C27">
        <w:t>4</w:t>
      </w:r>
      <w:r w:rsidRPr="003534F2">
        <w:t xml:space="preserve"> </w:t>
      </w:r>
      <w:r w:rsidR="00D64DCE" w:rsidRPr="003534F2">
        <w:t xml:space="preserve"> Activiteiten, </w:t>
      </w:r>
      <w:r w:rsidR="00F26AAE">
        <w:t xml:space="preserve">commissies en </w:t>
      </w:r>
      <w:r w:rsidR="00D64DCE" w:rsidRPr="003534F2">
        <w:t xml:space="preserve">werkgroepen </w:t>
      </w:r>
    </w:p>
    <w:p w14:paraId="0ED2BB81" w14:textId="456FF039" w:rsidR="00455AF7" w:rsidRDefault="00CC7E6A" w:rsidP="00455AF7">
      <w:pPr>
        <w:pStyle w:val="Geenafstand"/>
        <w:numPr>
          <w:ilvl w:val="0"/>
          <w:numId w:val="30"/>
        </w:numPr>
      </w:pPr>
      <w:r w:rsidRPr="00F95A43">
        <w:t xml:space="preserve">Het bestuur kan op eigen initiatief, of op </w:t>
      </w:r>
      <w:r w:rsidRPr="0095277D">
        <w:t>voorstel van minimaal 5 leden</w:t>
      </w:r>
      <w:r w:rsidRPr="00F95A43">
        <w:t xml:space="preserve"> besluiten tot het </w:t>
      </w:r>
    </w:p>
    <w:p w14:paraId="1650DDA2" w14:textId="77777777" w:rsidR="00455AF7" w:rsidRDefault="00CC7E6A" w:rsidP="00455AF7">
      <w:pPr>
        <w:pStyle w:val="Geenafstand"/>
        <w:ind w:left="1068"/>
        <w:rPr>
          <w:rFonts w:cstheme="minorHAnsi"/>
        </w:rPr>
      </w:pPr>
      <w:r w:rsidRPr="00F95A43">
        <w:t xml:space="preserve">oprichten van een activiteit of het instellen van een commissie/werkgroep. In dit besluit vermeldt het bestuur in ieder geval de naam van de activiteit of de commissie/werkgroep, de organisatievorm in hoofdlijnen, het doel dat wordt nagestreefd, de </w:t>
      </w:r>
      <w:r w:rsidR="00B772B6" w:rsidRPr="00F95A43">
        <w:t>financiële</w:t>
      </w:r>
      <w:r w:rsidRPr="00F95A43">
        <w:t xml:space="preserve"> kaders,</w:t>
      </w:r>
      <w:r w:rsidR="00B772B6" w:rsidRPr="00F95A43">
        <w:t xml:space="preserve"> </w:t>
      </w:r>
      <w:r w:rsidRPr="00F95A43">
        <w:t xml:space="preserve">een omschrijving van de taken, de verantwoordelijkheid en de bevoegdheden van de groep als geheel en/of voor </w:t>
      </w:r>
      <w:r w:rsidRPr="00F95A43">
        <w:rPr>
          <w:rFonts w:cstheme="minorHAnsi"/>
        </w:rPr>
        <w:t xml:space="preserve">zover van toepassing van afzonderlijke functies. </w:t>
      </w:r>
    </w:p>
    <w:p w14:paraId="174B490A" w14:textId="4E617878" w:rsidR="00455AF7" w:rsidRPr="00455AF7" w:rsidRDefault="00CC7E6A" w:rsidP="00455AF7">
      <w:pPr>
        <w:pStyle w:val="Geenafstand"/>
        <w:numPr>
          <w:ilvl w:val="0"/>
          <w:numId w:val="30"/>
        </w:numPr>
      </w:pPr>
      <w:r w:rsidRPr="00455AF7">
        <w:rPr>
          <w:rFonts w:cstheme="minorHAnsi"/>
          <w:bCs/>
        </w:rPr>
        <w:t>In zijn algemeenhe</w:t>
      </w:r>
      <w:r w:rsidRPr="00455AF7">
        <w:rPr>
          <w:rFonts w:cstheme="minorHAnsi"/>
          <w:bCs/>
          <w:color w:val="000000" w:themeColor="text1"/>
        </w:rPr>
        <w:t xml:space="preserve">id kan worden gesteld dat het deelnemen aan een activiteit van </w:t>
      </w:r>
      <w:r w:rsidR="00455AF7">
        <w:rPr>
          <w:rFonts w:cstheme="minorHAnsi"/>
          <w:bCs/>
          <w:color w:val="000000" w:themeColor="text1"/>
        </w:rPr>
        <w:t>Senioren</w:t>
      </w:r>
      <w:r w:rsidRPr="00455AF7">
        <w:rPr>
          <w:rFonts w:cstheme="minorHAnsi"/>
          <w:bCs/>
          <w:color w:val="000000" w:themeColor="text1"/>
        </w:rPr>
        <w:t xml:space="preserve"> Heesch alleen kan als men lid </w:t>
      </w:r>
      <w:r w:rsidR="0095277D" w:rsidRPr="00455AF7">
        <w:rPr>
          <w:rFonts w:cstheme="minorHAnsi"/>
          <w:bCs/>
          <w:color w:val="000000" w:themeColor="text1"/>
        </w:rPr>
        <w:t xml:space="preserve">is </w:t>
      </w:r>
      <w:r w:rsidRPr="00455AF7">
        <w:rPr>
          <w:rFonts w:cstheme="minorHAnsi"/>
          <w:bCs/>
          <w:color w:val="000000" w:themeColor="text1"/>
        </w:rPr>
        <w:t xml:space="preserve">van de </w:t>
      </w:r>
      <w:r w:rsidR="00455AF7" w:rsidRPr="00455AF7">
        <w:rPr>
          <w:rFonts w:cstheme="minorHAnsi"/>
          <w:bCs/>
          <w:color w:val="000000" w:themeColor="text1"/>
        </w:rPr>
        <w:t>vereniging</w:t>
      </w:r>
      <w:r w:rsidRPr="00455AF7">
        <w:rPr>
          <w:rFonts w:cstheme="minorHAnsi"/>
          <w:bCs/>
          <w:color w:val="000000" w:themeColor="text1"/>
        </w:rPr>
        <w:t xml:space="preserve"> </w:t>
      </w:r>
      <w:r w:rsidR="00455AF7">
        <w:rPr>
          <w:rFonts w:cstheme="minorHAnsi"/>
          <w:bCs/>
          <w:color w:val="000000" w:themeColor="text1"/>
        </w:rPr>
        <w:t>(</w:t>
      </w:r>
      <w:r w:rsidR="00455AF7">
        <w:rPr>
          <w:rFonts w:cstheme="minorHAnsi"/>
          <w:color w:val="000000" w:themeColor="text1"/>
        </w:rPr>
        <w:t>z</w:t>
      </w:r>
      <w:r w:rsidRPr="00455AF7">
        <w:rPr>
          <w:rFonts w:cstheme="minorHAnsi"/>
          <w:color w:val="000000" w:themeColor="text1"/>
        </w:rPr>
        <w:t xml:space="preserve">ie </w:t>
      </w:r>
      <w:r w:rsidR="00B772B6" w:rsidRPr="00455AF7">
        <w:rPr>
          <w:rFonts w:cstheme="minorHAnsi"/>
          <w:color w:val="000000" w:themeColor="text1"/>
        </w:rPr>
        <w:t>bijlage 1</w:t>
      </w:r>
      <w:r w:rsidR="00060B62">
        <w:rPr>
          <w:rFonts w:cstheme="minorHAnsi"/>
          <w:color w:val="000000" w:themeColor="text1"/>
        </w:rPr>
        <w:t xml:space="preserve"> voor toelichting</w:t>
      </w:r>
      <w:r w:rsidR="00455AF7">
        <w:rPr>
          <w:rFonts w:cstheme="minorHAnsi"/>
          <w:color w:val="000000" w:themeColor="text1"/>
        </w:rPr>
        <w:t>).</w:t>
      </w:r>
    </w:p>
    <w:p w14:paraId="6E51D2F4" w14:textId="77777777" w:rsidR="00455AF7" w:rsidRDefault="00B772B6" w:rsidP="00455AF7">
      <w:pPr>
        <w:pStyle w:val="Geenafstand"/>
        <w:numPr>
          <w:ilvl w:val="0"/>
          <w:numId w:val="30"/>
        </w:numPr>
      </w:pPr>
      <w:r w:rsidRPr="00455AF7">
        <w:rPr>
          <w:rFonts w:cstheme="minorHAnsi"/>
        </w:rPr>
        <w:t>Ieder lid heeft het recht deel te nemen aan activiteiten of kan zich aanmelden als vrijwilliger van een werkgroep</w:t>
      </w:r>
      <w:r w:rsidRPr="00455AF7">
        <w:t xml:space="preserve">. Om organisatorische redenen </w:t>
      </w:r>
      <w:r w:rsidRPr="00455AF7">
        <w:rPr>
          <w:color w:val="000000" w:themeColor="text1"/>
        </w:rPr>
        <w:t xml:space="preserve">kan het wenselijk zijn een ledenstop in te stellen of een wachtlijst aan te leggen. Bij onenigheid tussen leden van een activiteit of werkgroep kan het bestuur om bemiddeling worden gevraagd. Na </w:t>
      </w:r>
      <w:r w:rsidRPr="00455AF7">
        <w:t xml:space="preserve">belanghebbenden gehoord te hebben neemt het bestuur een bindend besluit. </w:t>
      </w:r>
    </w:p>
    <w:p w14:paraId="2B180A83" w14:textId="07641422" w:rsidR="00455AF7" w:rsidRPr="00455AF7" w:rsidRDefault="00CC7E6A" w:rsidP="00455AF7">
      <w:pPr>
        <w:pStyle w:val="Geenafstand"/>
        <w:numPr>
          <w:ilvl w:val="0"/>
          <w:numId w:val="30"/>
        </w:numPr>
      </w:pPr>
      <w:r w:rsidRPr="00455AF7">
        <w:rPr>
          <w:color w:val="000000" w:themeColor="text1"/>
        </w:rPr>
        <w:t xml:space="preserve">Jaarlijks </w:t>
      </w:r>
      <w:r w:rsidR="00455AF7">
        <w:rPr>
          <w:color w:val="000000" w:themeColor="text1"/>
        </w:rPr>
        <w:t>(</w:t>
      </w:r>
      <w:r w:rsidR="00060B62">
        <w:rPr>
          <w:color w:val="000000" w:themeColor="text1"/>
        </w:rPr>
        <w:t>omstreeks</w:t>
      </w:r>
      <w:r w:rsidRPr="00455AF7">
        <w:rPr>
          <w:color w:val="000000" w:themeColor="text1"/>
        </w:rPr>
        <w:t xml:space="preserve"> november</w:t>
      </w:r>
      <w:r w:rsidR="00060B62">
        <w:rPr>
          <w:color w:val="000000" w:themeColor="text1"/>
        </w:rPr>
        <w:t>)</w:t>
      </w:r>
      <w:r w:rsidRPr="00455AF7">
        <w:rPr>
          <w:color w:val="000000" w:themeColor="text1"/>
        </w:rPr>
        <w:t xml:space="preserve"> vindt</w:t>
      </w:r>
      <w:r w:rsidR="00060B62">
        <w:rPr>
          <w:color w:val="000000" w:themeColor="text1"/>
        </w:rPr>
        <w:t xml:space="preserve"> </w:t>
      </w:r>
      <w:r w:rsidRPr="00455AF7">
        <w:rPr>
          <w:color w:val="000000" w:themeColor="text1"/>
        </w:rPr>
        <w:t>individueel overleg plaats tussen het bestuurslid activiteiten en</w:t>
      </w:r>
      <w:r w:rsidR="009B43D4" w:rsidRPr="00455AF7">
        <w:rPr>
          <w:color w:val="000000" w:themeColor="text1"/>
        </w:rPr>
        <w:t xml:space="preserve"> </w:t>
      </w:r>
      <w:r w:rsidRPr="00455AF7">
        <w:rPr>
          <w:color w:val="000000" w:themeColor="text1"/>
        </w:rPr>
        <w:t>de kartrekker</w:t>
      </w:r>
      <w:r w:rsidR="009B43D4" w:rsidRPr="00455AF7">
        <w:rPr>
          <w:color w:val="000000" w:themeColor="text1"/>
        </w:rPr>
        <w:t>(</w:t>
      </w:r>
      <w:r w:rsidRPr="00455AF7">
        <w:rPr>
          <w:color w:val="000000" w:themeColor="text1"/>
        </w:rPr>
        <w:t>s</w:t>
      </w:r>
      <w:r w:rsidR="009B43D4" w:rsidRPr="00455AF7">
        <w:rPr>
          <w:color w:val="000000" w:themeColor="text1"/>
        </w:rPr>
        <w:t>)</w:t>
      </w:r>
      <w:r w:rsidRPr="00455AF7">
        <w:rPr>
          <w:color w:val="000000" w:themeColor="text1"/>
        </w:rPr>
        <w:t xml:space="preserve"> van de activiteit of de werkgroep/commissie, waarbij het afgelopen jaar wordt geëvalueerd en wordt vooruit gekeken naar het nieuwe jaar. In dit overleg worden ook de </w:t>
      </w:r>
      <w:r w:rsidR="00B772B6" w:rsidRPr="00455AF7">
        <w:rPr>
          <w:color w:val="000000" w:themeColor="text1"/>
        </w:rPr>
        <w:t>financiële</w:t>
      </w:r>
      <w:r w:rsidRPr="00455AF7">
        <w:rPr>
          <w:color w:val="000000" w:themeColor="text1"/>
        </w:rPr>
        <w:t xml:space="preserve"> wensen van de activiteit vo</w:t>
      </w:r>
      <w:r w:rsidR="009B43D4" w:rsidRPr="00455AF7">
        <w:rPr>
          <w:color w:val="000000" w:themeColor="text1"/>
        </w:rPr>
        <w:t>o</w:t>
      </w:r>
      <w:r w:rsidRPr="00455AF7">
        <w:rPr>
          <w:color w:val="000000" w:themeColor="text1"/>
        </w:rPr>
        <w:t xml:space="preserve">r het nieuwe jaar besproken. </w:t>
      </w:r>
      <w:r w:rsidR="002E5133" w:rsidRPr="00455AF7">
        <w:rPr>
          <w:color w:val="000000" w:themeColor="text1"/>
        </w:rPr>
        <w:t>Het is wenselijk dat het bestuurslid dat contactcoördinator is voor een activiteit daarbij aansluit.</w:t>
      </w:r>
      <w:r w:rsidRPr="00455AF7">
        <w:rPr>
          <w:color w:val="000000" w:themeColor="text1"/>
        </w:rPr>
        <w:t xml:space="preserve"> </w:t>
      </w:r>
    </w:p>
    <w:p w14:paraId="04ABC386" w14:textId="77777777" w:rsidR="00455AF7" w:rsidRDefault="00D64DCE" w:rsidP="00455AF7">
      <w:pPr>
        <w:pStyle w:val="Geenafstand"/>
        <w:numPr>
          <w:ilvl w:val="0"/>
          <w:numId w:val="30"/>
        </w:numPr>
      </w:pPr>
      <w:r w:rsidRPr="00455AF7">
        <w:t xml:space="preserve">De kartrekker van een activiteit of een </w:t>
      </w:r>
      <w:r w:rsidR="00C0190F" w:rsidRPr="00455AF7">
        <w:t xml:space="preserve">commissie/werkgroep </w:t>
      </w:r>
      <w:r w:rsidRPr="00455AF7">
        <w:t>kan slechts uitgaven (laten)</w:t>
      </w:r>
      <w:r w:rsidR="002E5133" w:rsidRPr="00455AF7">
        <w:t xml:space="preserve"> </w:t>
      </w:r>
      <w:r w:rsidRPr="00455AF7">
        <w:t xml:space="preserve">doen welke binnen de goedgekeurde begroting van de betreffende activiteit vallen. Voor alle overige uitgaven is goedkeuring nodig van het </w:t>
      </w:r>
      <w:r w:rsidR="00C0190F" w:rsidRPr="00455AF7">
        <w:t>b</w:t>
      </w:r>
      <w:r w:rsidR="00192C01" w:rsidRPr="00455AF7">
        <w:t>estuu</w:t>
      </w:r>
      <w:r w:rsidR="00C0190F" w:rsidRPr="00455AF7">
        <w:t>r</w:t>
      </w:r>
      <w:r w:rsidRPr="00455AF7">
        <w:t xml:space="preserve">. </w:t>
      </w:r>
      <w:r w:rsidR="00C0190F" w:rsidRPr="00455AF7">
        <w:t xml:space="preserve">Het verantwoordelijke bestuurslid </w:t>
      </w:r>
      <w:r w:rsidRPr="00455AF7">
        <w:t>overlegt met de penningmeester</w:t>
      </w:r>
      <w:r w:rsidR="00C0190F" w:rsidRPr="00455AF7">
        <w:t>,</w:t>
      </w:r>
      <w:r w:rsidRPr="00455AF7">
        <w:t xml:space="preserve"> die er voor zorgt dat </w:t>
      </w:r>
      <w:r w:rsidR="00C0190F" w:rsidRPr="00455AF7">
        <w:t>het</w:t>
      </w:r>
      <w:r w:rsidRPr="00455AF7">
        <w:t xml:space="preserve"> begrotin</w:t>
      </w:r>
      <w:r w:rsidR="00C0190F" w:rsidRPr="00455AF7">
        <w:t>gsvoorstel</w:t>
      </w:r>
      <w:r w:rsidRPr="00455AF7">
        <w:t xml:space="preserve"> op de agenda van het </w:t>
      </w:r>
      <w:r w:rsidR="00C0190F" w:rsidRPr="00455AF7">
        <w:t>b</w:t>
      </w:r>
      <w:r w:rsidR="000D3D19" w:rsidRPr="00455AF7">
        <w:t>estuur</w:t>
      </w:r>
      <w:r w:rsidRPr="00455AF7">
        <w:t xml:space="preserve"> komt. </w:t>
      </w:r>
    </w:p>
    <w:p w14:paraId="41F74DC5" w14:textId="77777777" w:rsidR="00455AF7" w:rsidRDefault="00D64DCE" w:rsidP="00455AF7">
      <w:pPr>
        <w:pStyle w:val="Geenafstand"/>
        <w:numPr>
          <w:ilvl w:val="0"/>
          <w:numId w:val="30"/>
        </w:numPr>
      </w:pPr>
      <w:r w:rsidRPr="00455AF7">
        <w:t xml:space="preserve">De financiële verslaglegging en de verantwoording dient te geschieden conform de boekhoudkundige richtlijnen verstrekt door de penningmeester. </w:t>
      </w:r>
    </w:p>
    <w:p w14:paraId="06753D8D" w14:textId="77777777" w:rsidR="00455AF7" w:rsidRDefault="00D64DCE" w:rsidP="00455AF7">
      <w:pPr>
        <w:pStyle w:val="Geenafstand"/>
        <w:numPr>
          <w:ilvl w:val="0"/>
          <w:numId w:val="30"/>
        </w:numPr>
      </w:pPr>
      <w:r w:rsidRPr="00455AF7">
        <w:rPr>
          <w:color w:val="000000" w:themeColor="text1"/>
        </w:rPr>
        <w:t xml:space="preserve">Het </w:t>
      </w:r>
      <w:r w:rsidR="00C0190F" w:rsidRPr="00455AF7">
        <w:rPr>
          <w:color w:val="000000" w:themeColor="text1"/>
        </w:rPr>
        <w:t>be</w:t>
      </w:r>
      <w:r w:rsidR="000D3D19" w:rsidRPr="00455AF7">
        <w:rPr>
          <w:color w:val="000000" w:themeColor="text1"/>
        </w:rPr>
        <w:t>stuur</w:t>
      </w:r>
      <w:r w:rsidRPr="00455AF7">
        <w:rPr>
          <w:color w:val="000000" w:themeColor="text1"/>
        </w:rPr>
        <w:t xml:space="preserve"> kan besluiten een activiteit of werkgroep een vergoeding te laten betalen voor de faciliteiten welke zij </w:t>
      </w:r>
      <w:r w:rsidRPr="00455AF7">
        <w:t xml:space="preserve">gebruiken. Eveneens kan het </w:t>
      </w:r>
      <w:r w:rsidR="00C0190F" w:rsidRPr="00455AF7">
        <w:t>b</w:t>
      </w:r>
      <w:r w:rsidR="000D3D19" w:rsidRPr="00455AF7">
        <w:t>estuur</w:t>
      </w:r>
      <w:r w:rsidRPr="00455AF7">
        <w:t xml:space="preserve"> besluiten een activiteit of werkgroep een bijdrage te verstrekken uit de algemene middelen van de vereniging met de intentie</w:t>
      </w:r>
      <w:r w:rsidR="00C0190F" w:rsidRPr="00455AF7">
        <w:t>,</w:t>
      </w:r>
      <w:r w:rsidRPr="00455AF7">
        <w:t xml:space="preserve"> d</w:t>
      </w:r>
      <w:r w:rsidRPr="00455AF7">
        <w:rPr>
          <w:strike/>
          <w:color w:val="00B050"/>
        </w:rPr>
        <w:t>i</w:t>
      </w:r>
      <w:r w:rsidRPr="00455AF7">
        <w:t xml:space="preserve">e begroting sluitend te maken of om investeringen te doen noodzakelijk voor het functioneren van de betreffende activiteit of werkgroep. Een te nemen </w:t>
      </w:r>
      <w:r w:rsidR="00C0190F" w:rsidRPr="00455AF7">
        <w:t>b</w:t>
      </w:r>
      <w:r w:rsidR="000D3D19" w:rsidRPr="00455AF7">
        <w:t>estuur</w:t>
      </w:r>
      <w:r w:rsidRPr="00455AF7">
        <w:t xml:space="preserve">sbesluit is altijd mede gebaseerd op een financiële onderbouwing. </w:t>
      </w:r>
    </w:p>
    <w:p w14:paraId="6A321BD6" w14:textId="2EAD45C1" w:rsidR="00455AF7" w:rsidRPr="00455AF7" w:rsidRDefault="00D64DCE" w:rsidP="00455AF7">
      <w:pPr>
        <w:pStyle w:val="Geenafstand"/>
        <w:numPr>
          <w:ilvl w:val="0"/>
          <w:numId w:val="30"/>
        </w:numPr>
      </w:pPr>
      <w:r w:rsidRPr="00455AF7">
        <w:rPr>
          <w:color w:val="000000" w:themeColor="text1"/>
        </w:rPr>
        <w:t xml:space="preserve">In onderling overleg kunnen deelnemers aan activiteiten of een werkgroep besluiten bij te dragen aan te maken kosten die zij als groep wenselijk vinden. De hoogte van die deelnemersbijdrage, gebruikersvergoeding, cursusgeld of toegangsprijs welke die deelnemers willen hanteren dient ter goedkeuring door de kartrekker via </w:t>
      </w:r>
      <w:r w:rsidR="00950EB6" w:rsidRPr="00455AF7">
        <w:rPr>
          <w:color w:val="000000" w:themeColor="text1"/>
        </w:rPr>
        <w:t xml:space="preserve">het bestuurslid activiteiten aan </w:t>
      </w:r>
      <w:r w:rsidRPr="00455AF7">
        <w:rPr>
          <w:color w:val="000000" w:themeColor="text1"/>
        </w:rPr>
        <w:t xml:space="preserve">het </w:t>
      </w:r>
      <w:r w:rsidR="00950EB6" w:rsidRPr="00455AF7">
        <w:rPr>
          <w:color w:val="000000" w:themeColor="text1"/>
        </w:rPr>
        <w:t>b</w:t>
      </w:r>
      <w:r w:rsidR="001D794B" w:rsidRPr="00455AF7">
        <w:rPr>
          <w:color w:val="000000" w:themeColor="text1"/>
        </w:rPr>
        <w:t>estuur</w:t>
      </w:r>
      <w:r w:rsidRPr="00455AF7">
        <w:rPr>
          <w:color w:val="000000" w:themeColor="text1"/>
        </w:rPr>
        <w:t xml:space="preserve"> te worden voorgelegd.</w:t>
      </w:r>
      <w:r w:rsidR="00950EB6" w:rsidRPr="00455AF7">
        <w:rPr>
          <w:color w:val="000000" w:themeColor="text1"/>
        </w:rPr>
        <w:t xml:space="preserve"> Algemeen uitgangspunt hierbij is dat elke activiteit kostenneutraal</w:t>
      </w:r>
      <w:r w:rsidR="00CB4525" w:rsidRPr="00455AF7">
        <w:rPr>
          <w:color w:val="000000" w:themeColor="text1"/>
        </w:rPr>
        <w:t xml:space="preserve"> werkt</w:t>
      </w:r>
      <w:r w:rsidR="00950EB6" w:rsidRPr="00455AF7">
        <w:rPr>
          <w:color w:val="000000" w:themeColor="text1"/>
        </w:rPr>
        <w:t>, uitgezonderd de huurkosten van de te gebruiken accommodaties.</w:t>
      </w:r>
    </w:p>
    <w:p w14:paraId="45FA52B1" w14:textId="77777777" w:rsidR="00455AF7" w:rsidRPr="00455AF7" w:rsidRDefault="00D64DCE" w:rsidP="00455AF7">
      <w:pPr>
        <w:pStyle w:val="Geenafstand"/>
        <w:numPr>
          <w:ilvl w:val="0"/>
          <w:numId w:val="30"/>
        </w:numPr>
      </w:pPr>
      <w:r w:rsidRPr="00455AF7">
        <w:rPr>
          <w:color w:val="000000" w:themeColor="text1"/>
        </w:rPr>
        <w:t xml:space="preserve">Activiteiten en werkgroepen/commissies kunnen geen eigen bankrekening openen. </w:t>
      </w:r>
    </w:p>
    <w:p w14:paraId="098B00A5" w14:textId="77777777" w:rsidR="00455AF7" w:rsidRPr="00455AF7" w:rsidRDefault="00D64DCE" w:rsidP="00455AF7">
      <w:pPr>
        <w:pStyle w:val="Geenafstand"/>
        <w:numPr>
          <w:ilvl w:val="0"/>
          <w:numId w:val="30"/>
        </w:numPr>
      </w:pPr>
      <w:r w:rsidRPr="00455AF7">
        <w:t xml:space="preserve">Een activiteit of </w:t>
      </w:r>
      <w:r w:rsidR="00C0190F" w:rsidRPr="00455AF7">
        <w:t xml:space="preserve">commissie/werkgroep </w:t>
      </w:r>
      <w:r w:rsidRPr="00455AF7">
        <w:t xml:space="preserve">werkt met de begroting van het lopende jaar. Wanneer er aan het einde van het jaar een positief saldo is, vloeit dit </w:t>
      </w:r>
      <w:r w:rsidR="00950EB6" w:rsidRPr="00455AF7">
        <w:t>niet per definitie t</w:t>
      </w:r>
      <w:r w:rsidRPr="00455AF7">
        <w:t xml:space="preserve">erug naar de algemene middelen van </w:t>
      </w:r>
      <w:r w:rsidRPr="00455AF7">
        <w:rPr>
          <w:color w:val="000000" w:themeColor="text1"/>
        </w:rPr>
        <w:t xml:space="preserve">de vereniging. Het is dus mogelijk bij activiteiten of werkgroepen </w:t>
      </w:r>
      <w:r w:rsidR="00950EB6" w:rsidRPr="00455AF7">
        <w:rPr>
          <w:color w:val="000000" w:themeColor="text1"/>
        </w:rPr>
        <w:t xml:space="preserve">in bepaalde gevallen </w:t>
      </w:r>
      <w:r w:rsidRPr="00455AF7">
        <w:rPr>
          <w:color w:val="000000" w:themeColor="text1"/>
        </w:rPr>
        <w:t xml:space="preserve">reserves op te bouwen. </w:t>
      </w:r>
      <w:r w:rsidR="00950EB6" w:rsidRPr="00455AF7">
        <w:rPr>
          <w:color w:val="000000" w:themeColor="text1"/>
        </w:rPr>
        <w:t>Hierover worden vooraf nadrukkelijk afspraken gemaakt met het bestuur.</w:t>
      </w:r>
    </w:p>
    <w:p w14:paraId="4472348F" w14:textId="77777777" w:rsidR="00455AF7" w:rsidRPr="00455AF7" w:rsidRDefault="00D64DCE" w:rsidP="00455AF7">
      <w:pPr>
        <w:pStyle w:val="Geenafstand"/>
        <w:numPr>
          <w:ilvl w:val="0"/>
          <w:numId w:val="30"/>
        </w:numPr>
        <w:rPr>
          <w:color w:val="000000" w:themeColor="text1"/>
        </w:rPr>
      </w:pPr>
      <w:r w:rsidRPr="00455AF7">
        <w:lastRenderedPageBreak/>
        <w:t xml:space="preserve">Uitgaven die strijdig zijn met de statutaire doelstelling van de </w:t>
      </w:r>
      <w:r w:rsidR="00C0190F" w:rsidRPr="00455AF7">
        <w:t>vereniging</w:t>
      </w:r>
      <w:r w:rsidRPr="00455AF7">
        <w:t xml:space="preserve"> of buiten de begroting vallen, kunnen door de activiteiten of </w:t>
      </w:r>
      <w:r w:rsidR="00C0190F" w:rsidRPr="00455AF7">
        <w:t xml:space="preserve">commissie/werkgroep </w:t>
      </w:r>
      <w:r w:rsidRPr="00455AF7">
        <w:t xml:space="preserve">nooit ten laste van de vereniging worden gebracht. Deze uitgaven zullen ten laste komen van de leden van de </w:t>
      </w:r>
      <w:r w:rsidRPr="00455AF7">
        <w:rPr>
          <w:color w:val="000000" w:themeColor="text1"/>
        </w:rPr>
        <w:t xml:space="preserve">betreffende activiteit of werkgroep. </w:t>
      </w:r>
    </w:p>
    <w:p w14:paraId="696A41C6" w14:textId="77777777" w:rsidR="00455AF7" w:rsidRDefault="00455AF7" w:rsidP="00455AF7">
      <w:pPr>
        <w:pStyle w:val="Geenafstand"/>
        <w:numPr>
          <w:ilvl w:val="0"/>
          <w:numId w:val="30"/>
        </w:numPr>
        <w:rPr>
          <w:color w:val="000000" w:themeColor="text1"/>
        </w:rPr>
      </w:pPr>
      <w:r w:rsidRPr="00455AF7">
        <w:rPr>
          <w:color w:val="000000" w:themeColor="text1"/>
        </w:rPr>
        <w:t>De g</w:t>
      </w:r>
      <w:r w:rsidR="00693F8B" w:rsidRPr="00455AF7">
        <w:rPr>
          <w:color w:val="000000" w:themeColor="text1"/>
        </w:rPr>
        <w:t xml:space="preserve">emeente Bernheze </w:t>
      </w:r>
      <w:r w:rsidR="00D64DCE" w:rsidRPr="00455AF7">
        <w:rPr>
          <w:color w:val="000000" w:themeColor="text1"/>
        </w:rPr>
        <w:t xml:space="preserve">heeft voor de leden die vrijwilligerswerk verrichten een </w:t>
      </w:r>
      <w:r w:rsidR="00693F8B" w:rsidRPr="00455AF7">
        <w:rPr>
          <w:color w:val="000000" w:themeColor="text1"/>
        </w:rPr>
        <w:t xml:space="preserve">collectieve aansprakelijkheid- </w:t>
      </w:r>
      <w:r w:rsidR="00D64DCE" w:rsidRPr="00455AF7">
        <w:rPr>
          <w:color w:val="000000" w:themeColor="text1"/>
        </w:rPr>
        <w:t xml:space="preserve"> ongevallenverzekering afgesloten. </w:t>
      </w:r>
    </w:p>
    <w:p w14:paraId="52A78D17" w14:textId="58D6316D" w:rsidR="00455AF7" w:rsidRPr="00A711EB" w:rsidRDefault="00D64DCE" w:rsidP="00455AF7">
      <w:pPr>
        <w:pStyle w:val="Geenafstand"/>
        <w:numPr>
          <w:ilvl w:val="0"/>
          <w:numId w:val="30"/>
        </w:numPr>
        <w:rPr>
          <w:color w:val="000000" w:themeColor="text1"/>
        </w:rPr>
      </w:pPr>
      <w:r w:rsidRPr="00455AF7">
        <w:t xml:space="preserve">In de maand </w:t>
      </w:r>
      <w:r w:rsidR="00E64DF2" w:rsidRPr="00455AF7">
        <w:t>oktober</w:t>
      </w:r>
      <w:r w:rsidRPr="00455AF7">
        <w:t xml:space="preserve"> maakt (of laat) de kartrekker</w:t>
      </w:r>
      <w:r w:rsidR="00060B62">
        <w:t xml:space="preserve"> </w:t>
      </w:r>
      <w:r w:rsidRPr="00455AF7">
        <w:t xml:space="preserve">van iedere activiteit of werkgroep een verslag (maken) van de gang van zaken in het afgelopen jaar. Van belang zijn onder andere </w:t>
      </w:r>
      <w:r w:rsidRPr="00455AF7">
        <w:rPr>
          <w:color w:val="000000" w:themeColor="text1"/>
        </w:rPr>
        <w:t xml:space="preserve">gegevens omtrent het aantal deelnemers gedurende dat jaar, </w:t>
      </w:r>
      <w:r w:rsidR="00380F34" w:rsidRPr="00455AF7">
        <w:rPr>
          <w:color w:val="000000" w:themeColor="text1"/>
        </w:rPr>
        <w:t>hun naam, e-mailadres</w:t>
      </w:r>
      <w:r w:rsidRPr="00455AF7">
        <w:rPr>
          <w:color w:val="000000" w:themeColor="text1"/>
        </w:rPr>
        <w:t xml:space="preserve"> en telefoonnummer. </w:t>
      </w:r>
      <w:r w:rsidR="00950EB6" w:rsidRPr="00455AF7">
        <w:rPr>
          <w:color w:val="000000" w:themeColor="text1"/>
        </w:rPr>
        <w:t xml:space="preserve">Overige persoonsgegevens zijn vastgelegd in de ledenadministratie Leaweb en alleen voor daarvoor bevoegde functionarissen </w:t>
      </w:r>
      <w:r w:rsidR="00950EB6" w:rsidRPr="00A711EB">
        <w:rPr>
          <w:color w:val="000000" w:themeColor="text1"/>
        </w:rPr>
        <w:t xml:space="preserve">toegankelijk. </w:t>
      </w:r>
    </w:p>
    <w:p w14:paraId="7D4B4917" w14:textId="3E8BC0C6" w:rsidR="00455AF7" w:rsidRPr="00A711EB" w:rsidRDefault="00D64DCE" w:rsidP="00455AF7">
      <w:pPr>
        <w:pStyle w:val="Geenafstand"/>
        <w:numPr>
          <w:ilvl w:val="0"/>
          <w:numId w:val="30"/>
        </w:numPr>
        <w:rPr>
          <w:color w:val="000000" w:themeColor="text1"/>
        </w:rPr>
      </w:pPr>
      <w:r w:rsidRPr="00A711EB">
        <w:t xml:space="preserve">Binnen een groep activiteiten en binnen </w:t>
      </w:r>
      <w:r w:rsidR="00903286" w:rsidRPr="00A711EB">
        <w:t xml:space="preserve">commissies/werkgroepen </w:t>
      </w:r>
      <w:r w:rsidRPr="00A711EB">
        <w:t xml:space="preserve">is er geen sprake van contributie en er zijn geen ‘leden’. Er kan worden gesproken over (een) bijdrage(n) en over deelnemers. </w:t>
      </w:r>
    </w:p>
    <w:p w14:paraId="41DF2CB8" w14:textId="77777777" w:rsidR="00455AF7" w:rsidRDefault="00D64DCE" w:rsidP="00455AF7">
      <w:pPr>
        <w:pStyle w:val="Geenafstand"/>
        <w:numPr>
          <w:ilvl w:val="0"/>
          <w:numId w:val="30"/>
        </w:numPr>
        <w:rPr>
          <w:color w:val="000000" w:themeColor="text1"/>
        </w:rPr>
      </w:pPr>
      <w:r w:rsidRPr="00455AF7">
        <w:t xml:space="preserve">Jaarlijks </w:t>
      </w:r>
      <w:r w:rsidRPr="00455AF7">
        <w:rPr>
          <w:color w:val="000000" w:themeColor="text1"/>
        </w:rPr>
        <w:t xml:space="preserve">wordt met </w:t>
      </w:r>
      <w:r w:rsidR="00903286" w:rsidRPr="00455AF7">
        <w:rPr>
          <w:color w:val="000000" w:themeColor="text1"/>
        </w:rPr>
        <w:t>S</w:t>
      </w:r>
      <w:r w:rsidRPr="00455AF7">
        <w:rPr>
          <w:color w:val="000000" w:themeColor="text1"/>
        </w:rPr>
        <w:t xml:space="preserve">CC De Pas overeengekomen welke ruimtes beschikbaar zijn voor de </w:t>
      </w:r>
      <w:r w:rsidR="00903286" w:rsidRPr="00455AF7">
        <w:rPr>
          <w:color w:val="000000" w:themeColor="text1"/>
        </w:rPr>
        <w:t>vereniging</w:t>
      </w:r>
      <w:r w:rsidRPr="00455AF7">
        <w:rPr>
          <w:color w:val="000000" w:themeColor="text1"/>
        </w:rPr>
        <w:t xml:space="preserve">. </w:t>
      </w:r>
      <w:r w:rsidR="00380F34" w:rsidRPr="00455AF7">
        <w:rPr>
          <w:color w:val="000000" w:themeColor="text1"/>
        </w:rPr>
        <w:t xml:space="preserve">Communicatie met </w:t>
      </w:r>
      <w:r w:rsidR="00CB4525" w:rsidRPr="00455AF7">
        <w:rPr>
          <w:color w:val="000000" w:themeColor="text1"/>
        </w:rPr>
        <w:t>S</w:t>
      </w:r>
      <w:r w:rsidR="00380F34" w:rsidRPr="00455AF7">
        <w:rPr>
          <w:color w:val="000000" w:themeColor="text1"/>
        </w:rPr>
        <w:t>CC De Pas inzake het reserveren van een ruimte gebeurt uitsluitend door het bestuurslid activiteiten</w:t>
      </w:r>
      <w:r w:rsidR="00693F8B" w:rsidRPr="00455AF7">
        <w:rPr>
          <w:color w:val="000000" w:themeColor="text1"/>
        </w:rPr>
        <w:t>.</w:t>
      </w:r>
    </w:p>
    <w:p w14:paraId="78864E3A" w14:textId="77777777" w:rsidR="00455AF7" w:rsidRPr="00455AF7" w:rsidRDefault="00D64DCE" w:rsidP="00455AF7">
      <w:pPr>
        <w:pStyle w:val="Geenafstand"/>
        <w:numPr>
          <w:ilvl w:val="0"/>
          <w:numId w:val="30"/>
        </w:numPr>
        <w:rPr>
          <w:color w:val="000000" w:themeColor="text1"/>
        </w:rPr>
      </w:pPr>
      <w:r w:rsidRPr="00455AF7">
        <w:t xml:space="preserve">Het werven van extra financiële middelen door activiteiten of werkgroepen mag alleen en uitsluitend plaats vinden na schriftelijk toestemming van het </w:t>
      </w:r>
      <w:r w:rsidR="00903286" w:rsidRPr="00455AF7">
        <w:t>b</w:t>
      </w:r>
      <w:r w:rsidR="000D3D19" w:rsidRPr="00455AF7">
        <w:t>estuur</w:t>
      </w:r>
      <w:r w:rsidRPr="00455AF7">
        <w:t xml:space="preserve">. Het </w:t>
      </w:r>
      <w:r w:rsidR="00903286" w:rsidRPr="00455AF7">
        <w:t>b</w:t>
      </w:r>
      <w:r w:rsidR="000D3D19" w:rsidRPr="00455AF7">
        <w:t>estuur</w:t>
      </w:r>
      <w:r w:rsidRPr="00455AF7">
        <w:t xml:space="preserve"> draagt de verantwoordelijkheid voor de gehele vereniging en voert de regie over alle middelen. </w:t>
      </w:r>
    </w:p>
    <w:p w14:paraId="60141D54" w14:textId="670FDCD5" w:rsidR="00455AF7" w:rsidRPr="00455AF7" w:rsidRDefault="00D64DCE" w:rsidP="00455AF7">
      <w:pPr>
        <w:pStyle w:val="Geenafstand"/>
        <w:numPr>
          <w:ilvl w:val="0"/>
          <w:numId w:val="30"/>
        </w:numPr>
        <w:rPr>
          <w:color w:val="000000" w:themeColor="text1"/>
        </w:rPr>
      </w:pPr>
      <w:r w:rsidRPr="00455AF7">
        <w:t xml:space="preserve">De kartrekker is het aanspreekpunt en de eerstverantwoordelijke met betrekking tot het goed functioneren van de activiteit of de </w:t>
      </w:r>
      <w:r w:rsidR="00903286" w:rsidRPr="00455AF7">
        <w:t>commissie/werkgroep</w:t>
      </w:r>
      <w:r w:rsidRPr="00455AF7">
        <w:t>. Hij</w:t>
      </w:r>
      <w:r w:rsidR="00CB4525" w:rsidRPr="00455AF7">
        <w:rPr>
          <w:strike/>
          <w:color w:val="00B050"/>
        </w:rPr>
        <w:t xml:space="preserve"> </w:t>
      </w:r>
      <w:r w:rsidRPr="00455AF7">
        <w:t>ziet toe op het ordelijke verloop van de activiteit.</w:t>
      </w:r>
      <w:r w:rsidR="002E5133" w:rsidRPr="00455AF7">
        <w:t xml:space="preserve"> </w:t>
      </w:r>
      <w:r w:rsidRPr="00455AF7">
        <w:t xml:space="preserve">De met de </w:t>
      </w:r>
      <w:r w:rsidR="00903286" w:rsidRPr="00455AF7">
        <w:t>d</w:t>
      </w:r>
      <w:r w:rsidRPr="00455AF7">
        <w:t xml:space="preserve">irectie van </w:t>
      </w:r>
      <w:r w:rsidR="00D37617" w:rsidRPr="00455AF7">
        <w:t>SCC D</w:t>
      </w:r>
      <w:r w:rsidRPr="00455AF7">
        <w:t xml:space="preserve">e Pas gemaakte afspraken ten aanzien van het gebruik van de accommodatie en het nuttigen van consumpties dienen te worden nagekomen. Bij onregelmatigheden kan de hulp van </w:t>
      </w:r>
      <w:r w:rsidR="00903286" w:rsidRPr="00455AF7">
        <w:t xml:space="preserve">het verantwoordelijke bestuurslid </w:t>
      </w:r>
      <w:r w:rsidRPr="00455AF7">
        <w:t>worden ingeroepe</w:t>
      </w:r>
      <w:r w:rsidR="00060B62">
        <w:t>n.</w:t>
      </w:r>
    </w:p>
    <w:p w14:paraId="5A203B12" w14:textId="77777777" w:rsidR="00455AF7" w:rsidRPr="00455AF7" w:rsidRDefault="00D64DCE" w:rsidP="00455AF7">
      <w:pPr>
        <w:pStyle w:val="Geenafstand"/>
        <w:numPr>
          <w:ilvl w:val="0"/>
          <w:numId w:val="30"/>
        </w:numPr>
        <w:rPr>
          <w:color w:val="000000" w:themeColor="text1"/>
        </w:rPr>
      </w:pPr>
      <w:r w:rsidRPr="00455AF7">
        <w:t xml:space="preserve">Activiteiten, </w:t>
      </w:r>
      <w:r w:rsidR="00903286" w:rsidRPr="00455AF7">
        <w:t xml:space="preserve">commissies en </w:t>
      </w:r>
      <w:r w:rsidRPr="00455AF7">
        <w:t xml:space="preserve">werkgroepen worden ingesteld en opgeheven door het </w:t>
      </w:r>
      <w:r w:rsidR="00903286" w:rsidRPr="00455AF7">
        <w:t>b</w:t>
      </w:r>
      <w:r w:rsidR="00E64DF2" w:rsidRPr="00455AF7">
        <w:t>estuur</w:t>
      </w:r>
      <w:r w:rsidRPr="00455AF7">
        <w:t xml:space="preserve"> en werken onder eindverantwoordelijkheid van het </w:t>
      </w:r>
      <w:r w:rsidR="00903286" w:rsidRPr="00455AF7">
        <w:t>b</w:t>
      </w:r>
      <w:r w:rsidR="00E64DF2" w:rsidRPr="00455AF7">
        <w:t>estuur</w:t>
      </w:r>
      <w:r w:rsidR="00455AF7">
        <w:t>.</w:t>
      </w:r>
    </w:p>
    <w:p w14:paraId="79286022" w14:textId="26EC8111" w:rsidR="00D64DCE" w:rsidRPr="00455AF7" w:rsidRDefault="00D64DCE" w:rsidP="00455AF7">
      <w:pPr>
        <w:pStyle w:val="Geenafstand"/>
        <w:ind w:left="1068"/>
        <w:rPr>
          <w:color w:val="000000" w:themeColor="text1"/>
        </w:rPr>
      </w:pPr>
      <w:r w:rsidRPr="00455AF7">
        <w:t xml:space="preserve"> </w:t>
      </w:r>
    </w:p>
    <w:p w14:paraId="2D95D26F" w14:textId="5577469A" w:rsidR="00D64DCE" w:rsidRPr="003534F2" w:rsidRDefault="00E64DF2" w:rsidP="003430EC">
      <w:pPr>
        <w:pStyle w:val="Kop3"/>
      </w:pPr>
      <w:r w:rsidRPr="003534F2">
        <w:t>Artikel 1</w:t>
      </w:r>
      <w:r w:rsidR="00455AF7">
        <w:t>5</w:t>
      </w:r>
      <w:r w:rsidRPr="003534F2">
        <w:t xml:space="preserve">. </w:t>
      </w:r>
      <w:r w:rsidR="00D64DCE" w:rsidRPr="003534F2">
        <w:t xml:space="preserve"> Geldmiddelen</w:t>
      </w:r>
    </w:p>
    <w:p w14:paraId="52629912" w14:textId="2B972128" w:rsidR="00903286" w:rsidRDefault="00D64DCE" w:rsidP="00903286">
      <w:pPr>
        <w:pStyle w:val="Geenafstand"/>
        <w:numPr>
          <w:ilvl w:val="0"/>
          <w:numId w:val="20"/>
        </w:numPr>
      </w:pPr>
      <w:r w:rsidRPr="003534F2">
        <w:t xml:space="preserve">Geldmiddelen van de </w:t>
      </w:r>
      <w:r w:rsidR="008F54AF">
        <w:t>v</w:t>
      </w:r>
      <w:r w:rsidRPr="003534F2">
        <w:t xml:space="preserve">ereniging worden gevormd door: </w:t>
      </w:r>
      <w:r w:rsidRPr="00903286">
        <w:t xml:space="preserve">   </w:t>
      </w:r>
    </w:p>
    <w:p w14:paraId="0A2E1E01" w14:textId="77777777" w:rsidR="00903286" w:rsidRDefault="00903286" w:rsidP="00903286">
      <w:pPr>
        <w:pStyle w:val="Geenafstand"/>
        <w:numPr>
          <w:ilvl w:val="0"/>
          <w:numId w:val="21"/>
        </w:numPr>
      </w:pPr>
      <w:r w:rsidRPr="00903286">
        <w:t>C</w:t>
      </w:r>
      <w:r w:rsidR="00D64DCE" w:rsidRPr="00903286">
        <w:t xml:space="preserve">ontributies </w:t>
      </w:r>
    </w:p>
    <w:p w14:paraId="2FFE0EDE" w14:textId="77777777" w:rsidR="00903286" w:rsidRDefault="00903286" w:rsidP="00903286">
      <w:pPr>
        <w:pStyle w:val="Geenafstand"/>
        <w:numPr>
          <w:ilvl w:val="0"/>
          <w:numId w:val="21"/>
        </w:numPr>
      </w:pPr>
      <w:r>
        <w:t>S</w:t>
      </w:r>
      <w:r w:rsidRPr="00903286">
        <w:t xml:space="preserve">ubsidies </w:t>
      </w:r>
    </w:p>
    <w:p w14:paraId="57214604" w14:textId="5BDC752F" w:rsidR="00903286" w:rsidRDefault="00903286" w:rsidP="00903286">
      <w:pPr>
        <w:pStyle w:val="Geenafstand"/>
        <w:numPr>
          <w:ilvl w:val="0"/>
          <w:numId w:val="21"/>
        </w:numPr>
      </w:pPr>
      <w:r>
        <w:t>B</w:t>
      </w:r>
      <w:r w:rsidR="00D64DCE" w:rsidRPr="003534F2">
        <w:t xml:space="preserve">ijdragen en donaties van leden, ondernemingen en/of particulieren hetgeen de </w:t>
      </w:r>
      <w:r>
        <w:t>v</w:t>
      </w:r>
      <w:r w:rsidR="00D64DCE" w:rsidRPr="003534F2">
        <w:t>ereniging door erfstellingen, legaten, schenkingen, verrichte diensten verkrijgt</w:t>
      </w:r>
      <w:r w:rsidR="00455AF7">
        <w:t>.</w:t>
      </w:r>
      <w:r w:rsidR="00D64DCE" w:rsidRPr="003534F2">
        <w:t xml:space="preserve"> </w:t>
      </w:r>
    </w:p>
    <w:p w14:paraId="764B4093" w14:textId="668AE6E3" w:rsidR="00D64DCE" w:rsidRPr="003534F2" w:rsidRDefault="00903286" w:rsidP="00903286">
      <w:pPr>
        <w:pStyle w:val="Geenafstand"/>
        <w:numPr>
          <w:ilvl w:val="0"/>
          <w:numId w:val="21"/>
        </w:numPr>
      </w:pPr>
      <w:r>
        <w:t>A</w:t>
      </w:r>
      <w:r w:rsidR="00D64DCE" w:rsidRPr="003534F2">
        <w:t xml:space="preserve">lle overige baten. </w:t>
      </w:r>
    </w:p>
    <w:p w14:paraId="73F306DA" w14:textId="4D5ADC65" w:rsidR="00060B62" w:rsidRDefault="00D64DCE" w:rsidP="00060B62">
      <w:pPr>
        <w:pStyle w:val="Geenafstand"/>
        <w:numPr>
          <w:ilvl w:val="0"/>
          <w:numId w:val="20"/>
        </w:numPr>
      </w:pPr>
      <w:r w:rsidRPr="003534F2">
        <w:t xml:space="preserve">Erfstellingen kunnen slechts worden aanvaard onder het voorrecht van </w:t>
      </w:r>
      <w:r w:rsidR="00060B62">
        <w:t xml:space="preserve">  </w:t>
      </w:r>
    </w:p>
    <w:p w14:paraId="70BCFE25" w14:textId="1D12C3EC" w:rsidR="00D64DCE" w:rsidRPr="003534F2" w:rsidRDefault="00D64DCE" w:rsidP="00060B62">
      <w:pPr>
        <w:pStyle w:val="Geenafstand"/>
        <w:ind w:left="1068"/>
      </w:pPr>
      <w:r w:rsidRPr="003534F2">
        <w:t>boedelbeschrijving</w:t>
      </w:r>
      <w:r w:rsidR="00903286">
        <w:t>.</w:t>
      </w:r>
      <w:r w:rsidRPr="003534F2">
        <w:t xml:space="preserve"> </w:t>
      </w:r>
    </w:p>
    <w:p w14:paraId="10C6F776" w14:textId="3C101C98" w:rsidR="00060B62" w:rsidRDefault="00D64DCE" w:rsidP="00060B62">
      <w:pPr>
        <w:pStyle w:val="Geenafstand"/>
        <w:numPr>
          <w:ilvl w:val="0"/>
          <w:numId w:val="20"/>
        </w:numPr>
      </w:pPr>
      <w:r w:rsidRPr="003534F2">
        <w:t xml:space="preserve">Het beheer van de geldmiddelen berust bij de penningmeester onder </w:t>
      </w:r>
    </w:p>
    <w:p w14:paraId="07F93536" w14:textId="31C5EAA1" w:rsidR="00D64DCE" w:rsidRPr="003534F2" w:rsidRDefault="00D64DCE" w:rsidP="00060B62">
      <w:pPr>
        <w:pStyle w:val="Geenafstand"/>
        <w:ind w:left="1068"/>
      </w:pPr>
      <w:r w:rsidRPr="003534F2">
        <w:t xml:space="preserve">verantwoordelijkheid van het </w:t>
      </w:r>
      <w:r w:rsidR="00903286">
        <w:t>b</w:t>
      </w:r>
      <w:r w:rsidR="00E64DF2" w:rsidRPr="003534F2">
        <w:t>estuur</w:t>
      </w:r>
      <w:r w:rsidR="00903286">
        <w:t>.</w:t>
      </w:r>
    </w:p>
    <w:p w14:paraId="320D6C10" w14:textId="47F76C4B" w:rsidR="00060B62" w:rsidRDefault="00D64DCE" w:rsidP="00060B62">
      <w:pPr>
        <w:pStyle w:val="Geenafstand"/>
        <w:numPr>
          <w:ilvl w:val="0"/>
          <w:numId w:val="20"/>
        </w:numPr>
      </w:pPr>
      <w:r w:rsidRPr="003534F2">
        <w:t xml:space="preserve">Voor het beschikken over bank- en girorekeningen is de handtekening van de </w:t>
      </w:r>
    </w:p>
    <w:p w14:paraId="6ED9FD37" w14:textId="5125CBEF" w:rsidR="00D64DCE" w:rsidRPr="003534F2" w:rsidRDefault="00D64DCE" w:rsidP="00060B62">
      <w:pPr>
        <w:pStyle w:val="Geenafstand"/>
        <w:ind w:left="1068"/>
      </w:pPr>
      <w:r w:rsidRPr="003534F2">
        <w:t>penningmeester voldoende</w:t>
      </w:r>
      <w:r w:rsidR="00903286">
        <w:t>.</w:t>
      </w:r>
      <w:r w:rsidRPr="003534F2">
        <w:t xml:space="preserve"> </w:t>
      </w:r>
    </w:p>
    <w:p w14:paraId="48CB1FC2" w14:textId="338E4113" w:rsidR="00060B62" w:rsidRDefault="00D64DCE" w:rsidP="00060B62">
      <w:pPr>
        <w:pStyle w:val="Geenafstand"/>
        <w:numPr>
          <w:ilvl w:val="0"/>
          <w:numId w:val="20"/>
        </w:numPr>
      </w:pPr>
      <w:r w:rsidRPr="003534F2">
        <w:t>Transacties boven een bedrag van € 2500,</w:t>
      </w:r>
      <w:r w:rsidR="00060B62">
        <w:t xml:space="preserve">- </w:t>
      </w:r>
      <w:r w:rsidRPr="003534F2">
        <w:t xml:space="preserve">behoeven de mede ondertekening van de </w:t>
      </w:r>
    </w:p>
    <w:p w14:paraId="3E45968E" w14:textId="34AF6BE6" w:rsidR="00D64DCE" w:rsidRPr="003534F2" w:rsidRDefault="00D64DCE" w:rsidP="00060B62">
      <w:pPr>
        <w:pStyle w:val="Geenafstand"/>
        <w:ind w:left="1068"/>
      </w:pPr>
      <w:r w:rsidRPr="003534F2">
        <w:t>voorzitter of de secretaris</w:t>
      </w:r>
      <w:r w:rsidR="00903286">
        <w:t>.</w:t>
      </w:r>
      <w:r w:rsidRPr="003534F2">
        <w:t xml:space="preserve"> </w:t>
      </w:r>
    </w:p>
    <w:p w14:paraId="4305888F" w14:textId="4654B063" w:rsidR="00060B62" w:rsidRDefault="00D64DCE" w:rsidP="00060B62">
      <w:pPr>
        <w:pStyle w:val="Geenafstand"/>
        <w:numPr>
          <w:ilvl w:val="0"/>
          <w:numId w:val="20"/>
        </w:numPr>
      </w:pPr>
      <w:r w:rsidRPr="003534F2">
        <w:t>De penningmeester registreert het financiële beheer zodanig dat te allen tijde de rechten</w:t>
      </w:r>
    </w:p>
    <w:p w14:paraId="73EBC4E3" w14:textId="73634972" w:rsidR="000C30FD" w:rsidRDefault="00D64DCE" w:rsidP="00060B62">
      <w:pPr>
        <w:pStyle w:val="Geenafstand"/>
        <w:ind w:left="1068"/>
      </w:pPr>
      <w:r w:rsidRPr="003534F2">
        <w:t xml:space="preserve"> en verplichtingen van de </w:t>
      </w:r>
      <w:r w:rsidR="00903286">
        <w:t>v</w:t>
      </w:r>
      <w:r w:rsidRPr="003534F2">
        <w:t xml:space="preserve">ereniging aantoonbaar zijn. </w:t>
      </w:r>
    </w:p>
    <w:p w14:paraId="529DB1D8" w14:textId="77777777" w:rsidR="003430EC" w:rsidRPr="003534F2" w:rsidRDefault="003430EC" w:rsidP="00903286">
      <w:pPr>
        <w:pStyle w:val="Geenafstand"/>
        <w:ind w:left="708"/>
      </w:pPr>
    </w:p>
    <w:p w14:paraId="68B62426" w14:textId="21E016AB" w:rsidR="00D64DCE" w:rsidRPr="00822F77" w:rsidRDefault="00E64DF2" w:rsidP="003430EC">
      <w:pPr>
        <w:pStyle w:val="Kop3"/>
        <w:rPr>
          <w:color w:val="00B050"/>
        </w:rPr>
      </w:pPr>
      <w:r w:rsidRPr="003534F2">
        <w:lastRenderedPageBreak/>
        <w:t>Artikel 1</w:t>
      </w:r>
      <w:r w:rsidR="000376A7">
        <w:t>6</w:t>
      </w:r>
      <w:r w:rsidRPr="003534F2">
        <w:t xml:space="preserve"> </w:t>
      </w:r>
      <w:r w:rsidR="00D64DCE" w:rsidRPr="003534F2">
        <w:t xml:space="preserve"> </w:t>
      </w:r>
      <w:r w:rsidRPr="003534F2">
        <w:t xml:space="preserve">Financieel </w:t>
      </w:r>
      <w:r w:rsidR="00D64DCE" w:rsidRPr="003534F2">
        <w:t xml:space="preserve"> administratieve </w:t>
      </w:r>
      <w:r w:rsidR="00D64DCE" w:rsidRPr="00F97768">
        <w:t xml:space="preserve">organisatie </w:t>
      </w:r>
    </w:p>
    <w:p w14:paraId="662F18CF" w14:textId="77777777" w:rsidR="00455AF7" w:rsidRDefault="00D64DCE" w:rsidP="00455AF7">
      <w:pPr>
        <w:pStyle w:val="Kop4"/>
      </w:pPr>
      <w:r w:rsidRPr="003534F2">
        <w:t>1. Onkostenvergoedingen/declaraties</w:t>
      </w:r>
      <w:r w:rsidR="00F95A43">
        <w:t xml:space="preserve"> vrijwilligers</w:t>
      </w:r>
    </w:p>
    <w:p w14:paraId="291FB5C0" w14:textId="77777777" w:rsidR="006D4BFB" w:rsidRDefault="00455AF7" w:rsidP="006D4BFB">
      <w:pPr>
        <w:pStyle w:val="Geenafstand"/>
        <w:ind w:left="708"/>
      </w:pPr>
      <w:r>
        <w:t xml:space="preserve">a. </w:t>
      </w:r>
      <w:r w:rsidR="00D64DCE" w:rsidRPr="00455AF7">
        <w:t xml:space="preserve">Declaraties en/of door leden/vrijwilligers ontvangen facturen dienen binnen 20 werkdagen </w:t>
      </w:r>
      <w:r>
        <w:t xml:space="preserve"> </w:t>
      </w:r>
      <w:r w:rsidR="00060B62">
        <w:t xml:space="preserve"> </w:t>
      </w:r>
    </w:p>
    <w:p w14:paraId="10A440A7" w14:textId="137FA517" w:rsidR="006D4BFB" w:rsidRDefault="00060B62" w:rsidP="006D4BFB">
      <w:pPr>
        <w:pStyle w:val="Geenafstand"/>
        <w:ind w:left="708"/>
      </w:pPr>
      <w:r>
        <w:t xml:space="preserve">    </w:t>
      </w:r>
      <w:r w:rsidR="000C30FD" w:rsidRPr="00455AF7">
        <w:t xml:space="preserve">(of anderszins na overleg met de penningmeester) </w:t>
      </w:r>
      <w:r w:rsidR="00D64DCE" w:rsidRPr="00455AF7">
        <w:t xml:space="preserve">na betaling en/of ontvangst te </w:t>
      </w:r>
      <w:r w:rsidR="006D4BFB">
        <w:t xml:space="preserve">  </w:t>
      </w:r>
    </w:p>
    <w:p w14:paraId="7C6C5CBB" w14:textId="77777777" w:rsidR="006D4BFB" w:rsidRDefault="006D4BFB" w:rsidP="006D4BFB">
      <w:pPr>
        <w:pStyle w:val="Geenafstand"/>
        <w:ind w:left="708"/>
      </w:pPr>
      <w:r>
        <w:t xml:space="preserve">    </w:t>
      </w:r>
      <w:r w:rsidR="00D64DCE" w:rsidRPr="00455AF7">
        <w:t xml:space="preserve">worden ingediend bij de penningmeester. Bij het niet tijdig indienen van de </w:t>
      </w:r>
    </w:p>
    <w:p w14:paraId="1925DFC0" w14:textId="77777777" w:rsidR="006D4BFB" w:rsidRDefault="006D4BFB" w:rsidP="006D4BFB">
      <w:pPr>
        <w:pStyle w:val="Geenafstand"/>
        <w:ind w:left="708"/>
      </w:pPr>
      <w:r>
        <w:t xml:space="preserve">    </w:t>
      </w:r>
      <w:r w:rsidR="00D64DCE" w:rsidRPr="00455AF7">
        <w:t xml:space="preserve">declaraties/facturen kan geen betaling plaatsvinden. De penningmeester kan vooraf </w:t>
      </w:r>
    </w:p>
    <w:p w14:paraId="5A4B9964" w14:textId="77777777" w:rsidR="006D4BFB" w:rsidRDefault="006D4BFB" w:rsidP="006D4BFB">
      <w:pPr>
        <w:pStyle w:val="Geenafstand"/>
        <w:ind w:left="708"/>
      </w:pPr>
      <w:r>
        <w:t xml:space="preserve">    </w:t>
      </w:r>
      <w:r w:rsidR="00D64DCE" w:rsidRPr="00455AF7">
        <w:t xml:space="preserve">toestemming geven voor het later indienen van de declaratie, alleen na deze voorafgaande </w:t>
      </w:r>
    </w:p>
    <w:p w14:paraId="251D6C84" w14:textId="77777777" w:rsidR="006D4BFB" w:rsidRDefault="006D4BFB" w:rsidP="006D4BFB">
      <w:pPr>
        <w:pStyle w:val="Geenafstand"/>
        <w:ind w:left="708"/>
      </w:pPr>
      <w:r>
        <w:t xml:space="preserve">    </w:t>
      </w:r>
      <w:r w:rsidR="00D64DCE" w:rsidRPr="00455AF7">
        <w:t>toestemming kan worden overgegaan tot uitbetaling</w:t>
      </w:r>
      <w:r w:rsidR="003430EC" w:rsidRPr="00455AF7">
        <w:t>.</w:t>
      </w:r>
      <w:r w:rsidR="00D64DCE" w:rsidRPr="00455AF7">
        <w:t xml:space="preserve"> </w:t>
      </w:r>
    </w:p>
    <w:p w14:paraId="3DDE70A3" w14:textId="77777777" w:rsidR="006D4BFB" w:rsidRDefault="00D64DCE" w:rsidP="006D4BFB">
      <w:pPr>
        <w:pStyle w:val="Geenafstand"/>
        <w:ind w:left="708"/>
      </w:pPr>
      <w:r w:rsidRPr="003534F2">
        <w:t xml:space="preserve">b. Declaraties dienen te worden gespecificeerd en gedocumenteerd. Zonder specificatie </w:t>
      </w:r>
      <w:r w:rsidR="006D4BFB">
        <w:t xml:space="preserve">  </w:t>
      </w:r>
    </w:p>
    <w:p w14:paraId="43BA0888" w14:textId="77777777" w:rsidR="006D4BFB" w:rsidRDefault="006D4BFB" w:rsidP="006D4BFB">
      <w:pPr>
        <w:pStyle w:val="Geenafstand"/>
        <w:ind w:left="708"/>
      </w:pPr>
      <w:r>
        <w:t xml:space="preserve">    </w:t>
      </w:r>
      <w:r w:rsidR="00D64DCE" w:rsidRPr="003534F2">
        <w:t xml:space="preserve">en/of documentatie in de vorm van facturen/bonnen kan geen uitbetaling plaatsvinden. </w:t>
      </w:r>
    </w:p>
    <w:p w14:paraId="020E371B" w14:textId="77777777" w:rsidR="006D4BFB" w:rsidRDefault="006D4BFB" w:rsidP="006D4BFB">
      <w:pPr>
        <w:pStyle w:val="Geenafstand"/>
        <w:ind w:left="708"/>
      </w:pPr>
      <w:r>
        <w:t xml:space="preserve">    </w:t>
      </w:r>
      <w:r w:rsidR="00D64DCE" w:rsidRPr="003534F2">
        <w:t xml:space="preserve">Reiskosten kunnen zonder factuur worden gedeclareerd. De penningmeester kan vooraf </w:t>
      </w:r>
    </w:p>
    <w:p w14:paraId="596ECACB" w14:textId="77777777" w:rsidR="006D4BFB" w:rsidRDefault="006D4BFB" w:rsidP="006D4BFB">
      <w:pPr>
        <w:pStyle w:val="Geenafstand"/>
        <w:ind w:left="708"/>
      </w:pPr>
      <w:r>
        <w:t xml:space="preserve">    </w:t>
      </w:r>
      <w:r w:rsidR="00D64DCE" w:rsidRPr="003534F2">
        <w:t xml:space="preserve">toestemming geven voor het anders specificeren/documenteren van de declaratie, alleen </w:t>
      </w:r>
    </w:p>
    <w:p w14:paraId="31F84599" w14:textId="7042DA0B" w:rsidR="00D64DCE" w:rsidRPr="003534F2" w:rsidRDefault="006D4BFB" w:rsidP="006D4BFB">
      <w:pPr>
        <w:pStyle w:val="Geenafstand"/>
        <w:ind w:left="708"/>
      </w:pPr>
      <w:r>
        <w:t xml:space="preserve">    </w:t>
      </w:r>
      <w:r w:rsidR="00D64DCE" w:rsidRPr="003534F2">
        <w:t>na deze voorafgaande toestemming kan worden overgegaan tot uitbetaling</w:t>
      </w:r>
      <w:r w:rsidR="003430EC">
        <w:t>.</w:t>
      </w:r>
      <w:r w:rsidR="00D64DCE" w:rsidRPr="003534F2">
        <w:t xml:space="preserve"> </w:t>
      </w:r>
    </w:p>
    <w:p w14:paraId="65C607A9" w14:textId="4FB3CFA8" w:rsidR="00D64DCE" w:rsidRDefault="00455AF7" w:rsidP="006D4BFB">
      <w:pPr>
        <w:pStyle w:val="Geenafstand"/>
        <w:ind w:firstLine="708"/>
      </w:pPr>
      <w:r w:rsidRPr="00455AF7">
        <w:t>c.</w:t>
      </w:r>
      <w:r w:rsidR="00D64DCE" w:rsidRPr="00455AF7">
        <w:t xml:space="preserve"> Leden en</w:t>
      </w:r>
      <w:r w:rsidR="00D64DCE" w:rsidRPr="003534F2">
        <w:t xml:space="preserve"> vrijwilligers worden niet betaald voor hun inspanningen voor </w:t>
      </w:r>
      <w:r w:rsidR="00B142C7">
        <w:t>de vereniging.</w:t>
      </w:r>
    </w:p>
    <w:p w14:paraId="03BA0645" w14:textId="77777777" w:rsidR="006D4BFB" w:rsidRDefault="00455AF7" w:rsidP="006D4BFB">
      <w:pPr>
        <w:pStyle w:val="Geenafstand"/>
        <w:ind w:firstLine="708"/>
      </w:pPr>
      <w:r>
        <w:t>d. I</w:t>
      </w:r>
      <w:r w:rsidR="00D64DCE" w:rsidRPr="003534F2">
        <w:t xml:space="preserve">ndien leden/vrijwilligers materialen beschikbaar stellen aan </w:t>
      </w:r>
      <w:r w:rsidR="00B142C7">
        <w:t>de vereniging</w:t>
      </w:r>
      <w:r w:rsidR="00D64DCE" w:rsidRPr="003534F2">
        <w:t xml:space="preserve"> gebeurt dit voor </w:t>
      </w:r>
    </w:p>
    <w:p w14:paraId="46F1FEC1" w14:textId="77777777" w:rsidR="006D4BFB" w:rsidRDefault="006D4BFB" w:rsidP="006D4BFB">
      <w:pPr>
        <w:pStyle w:val="Geenafstand"/>
        <w:ind w:firstLine="708"/>
      </w:pPr>
      <w:r>
        <w:t xml:space="preserve">    </w:t>
      </w:r>
      <w:r w:rsidR="00D64DCE" w:rsidRPr="003534F2">
        <w:t>eigen risico</w:t>
      </w:r>
      <w:r w:rsidR="00B142C7">
        <w:t xml:space="preserve"> en </w:t>
      </w:r>
      <w:r w:rsidR="00D64DCE" w:rsidRPr="00ED3AFF">
        <w:rPr>
          <w:color w:val="000000" w:themeColor="text1"/>
        </w:rPr>
        <w:t>betaalt</w:t>
      </w:r>
      <w:r w:rsidR="00822F77" w:rsidRPr="00ED3AFF">
        <w:rPr>
          <w:color w:val="000000" w:themeColor="text1"/>
        </w:rPr>
        <w:t xml:space="preserve"> de vereniging</w:t>
      </w:r>
      <w:r w:rsidR="00D64DCE" w:rsidRPr="00ED3AFF">
        <w:rPr>
          <w:color w:val="000000" w:themeColor="text1"/>
        </w:rPr>
        <w:t xml:space="preserve"> leden</w:t>
      </w:r>
      <w:r w:rsidR="00D64DCE" w:rsidRPr="003534F2">
        <w:t xml:space="preserve">/vrijwilligers niet voor het beschikbaar stellen </w:t>
      </w:r>
    </w:p>
    <w:p w14:paraId="2F254DB1" w14:textId="77777777" w:rsidR="006D4BFB" w:rsidRDefault="006D4BFB" w:rsidP="006D4BFB">
      <w:pPr>
        <w:pStyle w:val="Geenafstand"/>
        <w:ind w:firstLine="708"/>
      </w:pPr>
      <w:r>
        <w:t xml:space="preserve">    </w:t>
      </w:r>
      <w:r w:rsidR="00D64DCE" w:rsidRPr="003534F2">
        <w:t xml:space="preserve">van materiaal. Hierop kan een uitzondering worden gemaakt indien </w:t>
      </w:r>
      <w:r w:rsidR="00B142C7">
        <w:t>de vereniging</w:t>
      </w:r>
      <w:r w:rsidR="00D64DCE" w:rsidRPr="003534F2">
        <w:t xml:space="preserve"> anders </w:t>
      </w:r>
    </w:p>
    <w:p w14:paraId="7EB8CC77" w14:textId="77777777" w:rsidR="006D4BFB" w:rsidRDefault="006D4BFB" w:rsidP="006D4BFB">
      <w:pPr>
        <w:pStyle w:val="Geenafstand"/>
        <w:ind w:firstLine="708"/>
      </w:pPr>
      <w:r>
        <w:t xml:space="preserve">    </w:t>
      </w:r>
      <w:r w:rsidR="00D64DCE" w:rsidRPr="003534F2">
        <w:t xml:space="preserve">extern materiaal zou moeten huren en geen der leden het materiaal gratis zou kunnen </w:t>
      </w:r>
    </w:p>
    <w:p w14:paraId="18389C73" w14:textId="77777777" w:rsidR="006D4BFB" w:rsidRDefault="006D4BFB" w:rsidP="006D4BFB">
      <w:pPr>
        <w:pStyle w:val="Geenafstand"/>
        <w:ind w:firstLine="708"/>
      </w:pPr>
      <w:r>
        <w:t xml:space="preserve">    </w:t>
      </w:r>
      <w:r w:rsidR="00D64DCE" w:rsidRPr="003534F2">
        <w:t xml:space="preserve">leveren. De vergoeding vindt plaats op basis van de formule: externe huur materiaal, excl. </w:t>
      </w:r>
    </w:p>
    <w:p w14:paraId="4601B4C8" w14:textId="77777777" w:rsidR="006D4BFB" w:rsidRDefault="006D4BFB" w:rsidP="006D4BFB">
      <w:pPr>
        <w:pStyle w:val="Geenafstand"/>
        <w:ind w:firstLine="708"/>
      </w:pPr>
      <w:r>
        <w:t xml:space="preserve">    </w:t>
      </w:r>
      <w:r w:rsidR="00D64DCE" w:rsidRPr="003534F2">
        <w:t>BTW, minus 35% en vindt in principe plaats in de vorm van tegoed</w:t>
      </w:r>
      <w:r>
        <w:t>-/</w:t>
      </w:r>
      <w:r w:rsidR="00D64DCE" w:rsidRPr="003534F2">
        <w:t xml:space="preserve">cadeaubonnen ten </w:t>
      </w:r>
    </w:p>
    <w:p w14:paraId="4E30B4A8" w14:textId="77777777" w:rsidR="006D4BFB" w:rsidRDefault="006D4BFB" w:rsidP="006D4BFB">
      <w:pPr>
        <w:pStyle w:val="Geenafstand"/>
        <w:ind w:firstLine="708"/>
      </w:pPr>
      <w:r>
        <w:t xml:space="preserve">    </w:t>
      </w:r>
      <w:r w:rsidR="00D64DCE" w:rsidRPr="003534F2">
        <w:t xml:space="preserve">bedrage van de waarde uit de formule. Vooraf aan de ter beschikking stelling zijn </w:t>
      </w:r>
    </w:p>
    <w:p w14:paraId="2628234F" w14:textId="77777777" w:rsidR="006D4BFB" w:rsidRDefault="006D4BFB" w:rsidP="006D4BFB">
      <w:pPr>
        <w:pStyle w:val="Geenafstand"/>
        <w:ind w:firstLine="708"/>
      </w:pPr>
      <w:r>
        <w:t xml:space="preserve">    </w:t>
      </w:r>
      <w:r w:rsidR="00D64DCE" w:rsidRPr="003534F2">
        <w:t xml:space="preserve">tenminste </w:t>
      </w:r>
      <w:r>
        <w:t>een</w:t>
      </w:r>
      <w:r w:rsidR="00D64DCE" w:rsidRPr="003534F2">
        <w:t xml:space="preserve"> </w:t>
      </w:r>
      <w:r w:rsidR="00B142C7">
        <w:t>b</w:t>
      </w:r>
      <w:r w:rsidR="000D3D19" w:rsidRPr="003534F2">
        <w:t>estuur</w:t>
      </w:r>
      <w:r w:rsidR="00D64DCE" w:rsidRPr="003534F2">
        <w:t xml:space="preserve">slid en de penningmeester akkoord met de vergoeding. In de </w:t>
      </w:r>
    </w:p>
    <w:p w14:paraId="4E3E5260" w14:textId="143A1621" w:rsidR="00D64DCE" w:rsidRPr="003534F2" w:rsidRDefault="006D4BFB" w:rsidP="006D4BFB">
      <w:pPr>
        <w:pStyle w:val="Geenafstand"/>
        <w:ind w:firstLine="708"/>
      </w:pPr>
      <w:r>
        <w:t xml:space="preserve">    </w:t>
      </w:r>
      <w:r w:rsidR="00D64DCE" w:rsidRPr="003534F2">
        <w:t xml:space="preserve">specificatie wordt aangegeven welke </w:t>
      </w:r>
      <w:r w:rsidR="00B142C7">
        <w:t>b</w:t>
      </w:r>
      <w:r w:rsidR="000D3D19" w:rsidRPr="003534F2">
        <w:t>estuur</w:t>
      </w:r>
      <w:r w:rsidR="00D64DCE" w:rsidRPr="003534F2">
        <w:t>sleden akkoord zijn</w:t>
      </w:r>
      <w:r w:rsidR="00B142C7">
        <w:t>.</w:t>
      </w:r>
      <w:r w:rsidR="00D64DCE" w:rsidRPr="003534F2">
        <w:t xml:space="preserve"> </w:t>
      </w:r>
    </w:p>
    <w:p w14:paraId="3C82E20B" w14:textId="77777777" w:rsidR="006D4BFB" w:rsidRDefault="007750CB" w:rsidP="006D4BFB">
      <w:pPr>
        <w:pStyle w:val="Geenafstand"/>
        <w:ind w:firstLine="708"/>
      </w:pPr>
      <w:r>
        <w:t xml:space="preserve">e. </w:t>
      </w:r>
      <w:r w:rsidR="00D64DCE" w:rsidRPr="003534F2">
        <w:t>De leden/vrijwilligers ne</w:t>
      </w:r>
      <w:r w:rsidR="00C4597E" w:rsidRPr="003534F2">
        <w:t>men op eigen risico deel aan de a</w:t>
      </w:r>
      <w:r w:rsidR="00D64DCE" w:rsidRPr="003534F2">
        <w:t xml:space="preserve">ctiviteiten/evenementen </w:t>
      </w:r>
    </w:p>
    <w:p w14:paraId="1CDB124B" w14:textId="0AEF40BD" w:rsidR="00D64DCE" w:rsidRPr="003534F2" w:rsidRDefault="006D4BFB" w:rsidP="006D4BFB">
      <w:pPr>
        <w:pStyle w:val="Geenafstand"/>
        <w:ind w:firstLine="708"/>
      </w:pPr>
      <w:r>
        <w:t xml:space="preserve">    </w:t>
      </w:r>
      <w:r w:rsidR="00D64DCE" w:rsidRPr="003534F2">
        <w:t xml:space="preserve">georganiseerd door </w:t>
      </w:r>
      <w:r w:rsidR="00B142C7">
        <w:t>de vereniging.</w:t>
      </w:r>
      <w:r w:rsidR="00D64DCE" w:rsidRPr="003534F2">
        <w:t xml:space="preserve"> </w:t>
      </w:r>
    </w:p>
    <w:p w14:paraId="2133AE01" w14:textId="77777777" w:rsidR="006D4BFB" w:rsidRDefault="007750CB" w:rsidP="006D4BFB">
      <w:pPr>
        <w:pStyle w:val="Geenafstand"/>
        <w:ind w:left="708"/>
      </w:pPr>
      <w:r>
        <w:t xml:space="preserve">f. </w:t>
      </w:r>
      <w:r w:rsidR="00D64DCE" w:rsidRPr="003534F2">
        <w:t>Eventueel veroorzaakte (</w:t>
      </w:r>
      <w:r w:rsidR="00AD4051" w:rsidRPr="003534F2">
        <w:t>verkeers</w:t>
      </w:r>
      <w:r w:rsidR="00AD4051">
        <w:t>-</w:t>
      </w:r>
      <w:r w:rsidR="00D64DCE" w:rsidRPr="003534F2">
        <w:t xml:space="preserve">)boetes/claims/(letsel)schades tijdens het </w:t>
      </w:r>
      <w:r w:rsidR="006D4BFB">
        <w:t xml:space="preserve">   </w:t>
      </w:r>
    </w:p>
    <w:p w14:paraId="26537A79" w14:textId="77777777" w:rsidR="006D4BFB" w:rsidRDefault="006D4BFB" w:rsidP="006D4BFB">
      <w:pPr>
        <w:pStyle w:val="Geenafstand"/>
        <w:ind w:left="708"/>
      </w:pPr>
      <w:r>
        <w:t xml:space="preserve">    </w:t>
      </w:r>
      <w:r w:rsidR="00D64DCE" w:rsidRPr="003534F2">
        <w:t xml:space="preserve">deelnemen/organiseren van een activiteit/evenement komen voor rekening van de </w:t>
      </w:r>
    </w:p>
    <w:p w14:paraId="5AE62597" w14:textId="77777777" w:rsidR="006D4BFB" w:rsidRDefault="006D4BFB" w:rsidP="006D4BFB">
      <w:pPr>
        <w:pStyle w:val="Geenafstand"/>
        <w:ind w:left="708"/>
      </w:pPr>
      <w:r>
        <w:t xml:space="preserve">    </w:t>
      </w:r>
      <w:r w:rsidR="00D64DCE" w:rsidRPr="003534F2">
        <w:t xml:space="preserve">veroorzakers en niet voor </w:t>
      </w:r>
      <w:r w:rsidR="00B142C7">
        <w:t>de vereniging</w:t>
      </w:r>
      <w:r w:rsidR="00D64DCE" w:rsidRPr="003534F2">
        <w:t xml:space="preserve">. Het </w:t>
      </w:r>
      <w:r w:rsidR="00B142C7">
        <w:t>b</w:t>
      </w:r>
      <w:r w:rsidR="000D3D19" w:rsidRPr="003534F2">
        <w:t>estuur</w:t>
      </w:r>
      <w:r w:rsidR="00D64DCE" w:rsidRPr="003534F2">
        <w:t xml:space="preserve"> kan in uitzonderlijke gevallen anders </w:t>
      </w:r>
    </w:p>
    <w:p w14:paraId="03E1E2B5" w14:textId="0DB47718" w:rsidR="00D64DCE" w:rsidRPr="003534F2" w:rsidRDefault="006D4BFB" w:rsidP="006D4BFB">
      <w:pPr>
        <w:pStyle w:val="Geenafstand"/>
        <w:ind w:left="708"/>
      </w:pPr>
      <w:r>
        <w:t xml:space="preserve">    </w:t>
      </w:r>
      <w:r w:rsidR="00D64DCE" w:rsidRPr="003534F2">
        <w:t>besluiten. Hiervan zijn zeker uitgesloten snelheids</w:t>
      </w:r>
      <w:r w:rsidR="00B142C7">
        <w:t>-</w:t>
      </w:r>
      <w:r w:rsidR="00D64DCE" w:rsidRPr="003534F2">
        <w:t xml:space="preserve"> en alcoholovertredingen</w:t>
      </w:r>
      <w:r w:rsidR="00B142C7">
        <w:t>.</w:t>
      </w:r>
      <w:r w:rsidR="00D64DCE" w:rsidRPr="003534F2">
        <w:t xml:space="preserve"> </w:t>
      </w:r>
    </w:p>
    <w:p w14:paraId="23D42F54" w14:textId="77777777" w:rsidR="006D4BFB" w:rsidRDefault="007750CB" w:rsidP="006D4BFB">
      <w:pPr>
        <w:pStyle w:val="Geenafstand"/>
        <w:ind w:firstLine="708"/>
      </w:pPr>
      <w:r>
        <w:t xml:space="preserve">g. </w:t>
      </w:r>
      <w:r w:rsidR="00B142C7" w:rsidRPr="003534F2">
        <w:t xml:space="preserve">De deelnemers/bezoekers nemen op eigen risico deel aan de activiteiten/evenementen </w:t>
      </w:r>
    </w:p>
    <w:p w14:paraId="0F26B08A" w14:textId="77777777" w:rsidR="006D4BFB" w:rsidRDefault="006D4BFB" w:rsidP="006D4BFB">
      <w:pPr>
        <w:pStyle w:val="Geenafstand"/>
        <w:ind w:firstLine="708"/>
      </w:pPr>
      <w:r>
        <w:t xml:space="preserve">    </w:t>
      </w:r>
      <w:r w:rsidR="00B142C7" w:rsidRPr="003534F2">
        <w:t xml:space="preserve">georganiseerd door </w:t>
      </w:r>
      <w:r w:rsidR="00B142C7">
        <w:t xml:space="preserve">de </w:t>
      </w:r>
      <w:r w:rsidR="00B142C7" w:rsidRPr="007750CB">
        <w:rPr>
          <w:color w:val="000000" w:themeColor="text1"/>
        </w:rPr>
        <w:t>vereniging en</w:t>
      </w:r>
      <w:r w:rsidR="00822F77" w:rsidRPr="007750CB">
        <w:rPr>
          <w:color w:val="000000" w:themeColor="text1"/>
        </w:rPr>
        <w:t xml:space="preserve"> deze </w:t>
      </w:r>
      <w:r w:rsidR="00B142C7" w:rsidRPr="007750CB">
        <w:rPr>
          <w:color w:val="000000" w:themeColor="text1"/>
        </w:rPr>
        <w:t xml:space="preserve">is nimmer verantwoordelijk </w:t>
      </w:r>
      <w:r w:rsidR="00B142C7" w:rsidRPr="003534F2">
        <w:t>voor opgelopen dan</w:t>
      </w:r>
      <w:r w:rsidR="00B142C7">
        <w:t xml:space="preserve"> </w:t>
      </w:r>
    </w:p>
    <w:p w14:paraId="56F448BC" w14:textId="6D9E3B77" w:rsidR="006D4BFB" w:rsidRDefault="006D4BFB" w:rsidP="006D4BFB">
      <w:pPr>
        <w:pStyle w:val="Geenafstand"/>
        <w:ind w:firstLine="708"/>
      </w:pPr>
      <w:r>
        <w:t xml:space="preserve">    </w:t>
      </w:r>
      <w:r w:rsidR="00B142C7" w:rsidRPr="003534F2">
        <w:t>wel veroorzaakte (verkeers</w:t>
      </w:r>
      <w:r w:rsidR="00B142C7">
        <w:t>-</w:t>
      </w:r>
      <w:r w:rsidR="00B142C7" w:rsidRPr="003534F2">
        <w:t>)boetes/claims/(letsel)schades van deelnemers/bezoekers</w:t>
      </w:r>
      <w:r w:rsidR="00B142C7">
        <w:t>.</w:t>
      </w:r>
      <w:r w:rsidR="00B142C7" w:rsidRPr="003534F2">
        <w:t xml:space="preserve"> </w:t>
      </w:r>
    </w:p>
    <w:p w14:paraId="6A5C2E40" w14:textId="77777777" w:rsidR="006D4BFB" w:rsidRPr="003534F2" w:rsidRDefault="006D4BFB" w:rsidP="006D4BFB">
      <w:pPr>
        <w:pStyle w:val="Geenafstand"/>
        <w:ind w:firstLine="708"/>
      </w:pPr>
    </w:p>
    <w:p w14:paraId="7C3CB963" w14:textId="67870C87" w:rsidR="00C4597E" w:rsidRPr="003534F2" w:rsidRDefault="00D64DCE" w:rsidP="003430EC">
      <w:pPr>
        <w:pStyle w:val="Kop4"/>
      </w:pPr>
      <w:r w:rsidRPr="003534F2">
        <w:t>2. Aangaan van verplichtingen</w:t>
      </w:r>
    </w:p>
    <w:p w14:paraId="16E748C7" w14:textId="77777777" w:rsidR="007750CB" w:rsidRDefault="007750CB" w:rsidP="007750CB">
      <w:pPr>
        <w:pStyle w:val="Geenafstand"/>
        <w:ind w:left="708"/>
      </w:pPr>
      <w:r>
        <w:t xml:space="preserve">a. </w:t>
      </w:r>
      <w:r w:rsidR="00D64DCE" w:rsidRPr="003534F2">
        <w:t xml:space="preserve">Leden zijn in beginsel niet gemachtigd om namens </w:t>
      </w:r>
      <w:r w:rsidR="00903286">
        <w:t>de vereni</w:t>
      </w:r>
      <w:r w:rsidR="00F97768">
        <w:t>gi</w:t>
      </w:r>
      <w:r w:rsidR="00903286">
        <w:t>n</w:t>
      </w:r>
      <w:r w:rsidR="00F97768">
        <w:t>g</w:t>
      </w:r>
      <w:r w:rsidR="00D64DCE" w:rsidRPr="003534F2">
        <w:t xml:space="preserve"> afname verplichtingen </w:t>
      </w:r>
      <w:r>
        <w:t xml:space="preserve"> </w:t>
      </w:r>
    </w:p>
    <w:p w14:paraId="2F6289CD" w14:textId="50C00056" w:rsidR="007750CB" w:rsidRDefault="007750CB" w:rsidP="007750CB">
      <w:pPr>
        <w:pStyle w:val="Geenafstand"/>
        <w:ind w:left="708"/>
      </w:pPr>
      <w:r>
        <w:t xml:space="preserve">    </w:t>
      </w:r>
      <w:r w:rsidR="00D64DCE" w:rsidRPr="003534F2">
        <w:t>aan te gaan/bestellingen te doen</w:t>
      </w:r>
      <w:r>
        <w:t>.</w:t>
      </w:r>
    </w:p>
    <w:p w14:paraId="6DF80C20" w14:textId="633CEBC3" w:rsidR="007750CB" w:rsidRDefault="007750CB" w:rsidP="007750CB">
      <w:pPr>
        <w:pStyle w:val="Geenafstand"/>
        <w:ind w:left="708"/>
      </w:pPr>
      <w:r>
        <w:t xml:space="preserve">b. </w:t>
      </w:r>
      <w:r w:rsidR="00D64DCE" w:rsidRPr="003534F2">
        <w:t xml:space="preserve">Vrijwilligers die geen lid zijn, zijn nooit gemachtigd om namens </w:t>
      </w:r>
      <w:r w:rsidR="00F97768">
        <w:t xml:space="preserve">de vereniging </w:t>
      </w:r>
      <w:r w:rsidR="00D64DCE" w:rsidRPr="003534F2">
        <w:t xml:space="preserve">afname </w:t>
      </w:r>
    </w:p>
    <w:p w14:paraId="746A770F" w14:textId="23D96613" w:rsidR="007750CB" w:rsidRDefault="007750CB" w:rsidP="007750CB">
      <w:pPr>
        <w:pStyle w:val="Geenafstand"/>
        <w:ind w:left="708"/>
      </w:pPr>
      <w:r>
        <w:t xml:space="preserve">     </w:t>
      </w:r>
      <w:r w:rsidR="00D64DCE" w:rsidRPr="003534F2">
        <w:t>verplichtingen aan te gaan/bestellingen te doen</w:t>
      </w:r>
      <w:r w:rsidR="00F97768">
        <w:t>.</w:t>
      </w:r>
    </w:p>
    <w:p w14:paraId="25C182D6" w14:textId="77777777" w:rsidR="007750CB" w:rsidRDefault="007750CB" w:rsidP="007750CB">
      <w:pPr>
        <w:pStyle w:val="Geenafstand"/>
        <w:ind w:left="708"/>
      </w:pPr>
      <w:r>
        <w:t xml:space="preserve">c. </w:t>
      </w:r>
      <w:r w:rsidR="00D64DCE" w:rsidRPr="003534F2">
        <w:t xml:space="preserve">Leveranciers sturen de facturen op naam van </w:t>
      </w:r>
      <w:r w:rsidR="00F97768">
        <w:t>de vereniging</w:t>
      </w:r>
      <w:r w:rsidR="00D64DCE" w:rsidRPr="003534F2">
        <w:t xml:space="preserve"> naar de penningmeester onder </w:t>
      </w:r>
    </w:p>
    <w:p w14:paraId="76132107" w14:textId="77777777" w:rsidR="007750CB" w:rsidRDefault="007750CB" w:rsidP="007750CB">
      <w:pPr>
        <w:pStyle w:val="Geenafstand"/>
        <w:ind w:left="708"/>
      </w:pPr>
      <w:r>
        <w:t xml:space="preserve">    </w:t>
      </w:r>
      <w:r w:rsidR="00D64DCE" w:rsidRPr="003534F2">
        <w:t xml:space="preserve">minimale vermelding van het geleverde, de totale prijs inclusief BTW, de activiteit en de </w:t>
      </w:r>
      <w:r>
        <w:t xml:space="preserve"> </w:t>
      </w:r>
    </w:p>
    <w:p w14:paraId="702F401C" w14:textId="77777777" w:rsidR="007750CB" w:rsidRDefault="007750CB" w:rsidP="007750CB">
      <w:pPr>
        <w:pStyle w:val="Geenafstand"/>
        <w:ind w:left="708"/>
      </w:pPr>
      <w:r>
        <w:t xml:space="preserve">    </w:t>
      </w:r>
      <w:r w:rsidR="00D64DCE" w:rsidRPr="003534F2">
        <w:t>contactpersoon/(</w:t>
      </w:r>
      <w:r w:rsidR="00B142C7">
        <w:t>b</w:t>
      </w:r>
      <w:r w:rsidR="000D3D19" w:rsidRPr="003534F2">
        <w:t>estuur</w:t>
      </w:r>
      <w:r w:rsidR="00D64DCE" w:rsidRPr="003534F2">
        <w:t>s)lid die de bestelling heeft gedaan</w:t>
      </w:r>
      <w:r w:rsidR="00F97768">
        <w:t>.</w:t>
      </w:r>
      <w:r w:rsidR="00D64DCE" w:rsidRPr="003534F2">
        <w:t xml:space="preserve"> </w:t>
      </w:r>
    </w:p>
    <w:p w14:paraId="20DB1D29" w14:textId="77777777" w:rsidR="007750CB" w:rsidRDefault="007750CB" w:rsidP="007750CB">
      <w:pPr>
        <w:pStyle w:val="Geenafstand"/>
        <w:ind w:left="708"/>
      </w:pPr>
      <w:r>
        <w:t xml:space="preserve">d. </w:t>
      </w:r>
      <w:r w:rsidR="00D64DCE" w:rsidRPr="003534F2">
        <w:t xml:space="preserve">Financiële verplichtingen die </w:t>
      </w:r>
      <w:r w:rsidR="00F97768">
        <w:t>de vereniging</w:t>
      </w:r>
      <w:r w:rsidR="00D64DCE" w:rsidRPr="003534F2">
        <w:t xml:space="preserve"> in haar geheel aangaan dienen altijd </w:t>
      </w:r>
    </w:p>
    <w:p w14:paraId="14CB1636" w14:textId="77777777" w:rsidR="007750CB" w:rsidRDefault="007750CB" w:rsidP="007750CB">
      <w:pPr>
        <w:pStyle w:val="Geenafstand"/>
        <w:ind w:left="708"/>
      </w:pPr>
      <w:r>
        <w:t xml:space="preserve">    </w:t>
      </w:r>
      <w:r w:rsidR="00D64DCE" w:rsidRPr="003534F2">
        <w:t xml:space="preserve">goedgekeurd te worden door het </w:t>
      </w:r>
      <w:r w:rsidR="00F97768">
        <w:t>b</w:t>
      </w:r>
      <w:r w:rsidR="000D3D19" w:rsidRPr="003534F2">
        <w:t>estuur</w:t>
      </w:r>
      <w:r w:rsidR="00F97768">
        <w:t>.</w:t>
      </w:r>
    </w:p>
    <w:p w14:paraId="7CA9F3C2" w14:textId="77777777" w:rsidR="007750CB" w:rsidRDefault="007750CB" w:rsidP="007750CB">
      <w:pPr>
        <w:pStyle w:val="Geenafstand"/>
        <w:ind w:left="708"/>
      </w:pPr>
      <w:r>
        <w:t xml:space="preserve">e. </w:t>
      </w:r>
      <w:r w:rsidR="00D64DCE" w:rsidRPr="003534F2">
        <w:t xml:space="preserve">Ieder </w:t>
      </w:r>
      <w:r w:rsidR="00B142C7" w:rsidRPr="003534F2">
        <w:t>bestuurslid</w:t>
      </w:r>
      <w:r w:rsidR="00D64DCE" w:rsidRPr="003534F2">
        <w:t xml:space="preserve"> is gemachtigd om namens </w:t>
      </w:r>
      <w:r w:rsidR="00F97768">
        <w:t>de vereniging</w:t>
      </w:r>
      <w:r w:rsidR="00D64DCE" w:rsidRPr="003534F2">
        <w:t xml:space="preserve"> verplichtingen aan te </w:t>
      </w:r>
    </w:p>
    <w:p w14:paraId="3BE7294B" w14:textId="1911F949" w:rsidR="007750CB" w:rsidRDefault="007750CB" w:rsidP="007750CB">
      <w:pPr>
        <w:pStyle w:val="Geenafstand"/>
        <w:ind w:left="708"/>
      </w:pPr>
      <w:r>
        <w:t xml:space="preserve">    </w:t>
      </w:r>
      <w:r w:rsidR="00D64DCE" w:rsidRPr="003534F2">
        <w:t>gaan/bestellingen te doen</w:t>
      </w:r>
      <w:r w:rsidR="00443A6C" w:rsidRPr="003534F2">
        <w:t xml:space="preserve"> tot een bedrag van max</w:t>
      </w:r>
      <w:r w:rsidR="00F97768">
        <w:t>.</w:t>
      </w:r>
      <w:r w:rsidR="00103D86">
        <w:t xml:space="preserve"> </w:t>
      </w:r>
      <w:r w:rsidR="00443A6C" w:rsidRPr="003534F2">
        <w:t>€ 50</w:t>
      </w:r>
      <w:r w:rsidR="00F97768">
        <w:t>,-.</w:t>
      </w:r>
      <w:r w:rsidR="00D64DCE" w:rsidRPr="003534F2">
        <w:t xml:space="preserve"> Voor bedragen tussen de €</w:t>
      </w:r>
      <w:r>
        <w:t xml:space="preserve"> </w:t>
      </w:r>
      <w:r w:rsidR="00443A6C" w:rsidRPr="003534F2">
        <w:t>50</w:t>
      </w:r>
      <w:r w:rsidR="00F97768">
        <w:t>,-</w:t>
      </w:r>
      <w:r w:rsidR="00D64DCE" w:rsidRPr="003534F2">
        <w:t xml:space="preserve"> </w:t>
      </w:r>
    </w:p>
    <w:p w14:paraId="30830C59" w14:textId="77777777" w:rsidR="007750CB" w:rsidRDefault="007750CB" w:rsidP="007750CB">
      <w:pPr>
        <w:pStyle w:val="Geenafstand"/>
        <w:ind w:left="708"/>
        <w:rPr>
          <w:color w:val="000000" w:themeColor="text1"/>
        </w:rPr>
      </w:pPr>
      <w:r>
        <w:t xml:space="preserve">    </w:t>
      </w:r>
      <w:r w:rsidR="00D64DCE" w:rsidRPr="003534F2">
        <w:t>en €</w:t>
      </w:r>
      <w:r>
        <w:t xml:space="preserve"> </w:t>
      </w:r>
      <w:r w:rsidR="00975D7B" w:rsidRPr="003534F2">
        <w:t>3</w:t>
      </w:r>
      <w:r w:rsidR="00D64DCE" w:rsidRPr="003534F2">
        <w:t>50</w:t>
      </w:r>
      <w:r w:rsidR="00F97768">
        <w:t>,-</w:t>
      </w:r>
      <w:r w:rsidR="00D64DCE" w:rsidRPr="003534F2">
        <w:t xml:space="preserve"> dient de penningmeester vooraf akkoord te geven</w:t>
      </w:r>
      <w:r w:rsidR="00D64DCE" w:rsidRPr="00F70C38">
        <w:rPr>
          <w:color w:val="000000" w:themeColor="text1"/>
        </w:rPr>
        <w:t xml:space="preserve">. </w:t>
      </w:r>
      <w:r w:rsidR="00ED3AFF" w:rsidRPr="00F70C38">
        <w:rPr>
          <w:color w:val="000000" w:themeColor="text1"/>
        </w:rPr>
        <w:t xml:space="preserve">Dit op basis van een vooraf </w:t>
      </w:r>
    </w:p>
    <w:p w14:paraId="1EDDEABE" w14:textId="2903FD1D" w:rsidR="00F97768" w:rsidRPr="007750CB" w:rsidRDefault="007750CB" w:rsidP="00103D86">
      <w:pPr>
        <w:pStyle w:val="Geenafstand"/>
      </w:pPr>
      <w:r>
        <w:t xml:space="preserve">    </w:t>
      </w:r>
      <w:r w:rsidR="00103D86">
        <w:tab/>
        <w:t xml:space="preserve">    </w:t>
      </w:r>
      <w:r w:rsidR="00ED3AFF" w:rsidRPr="00F70C38">
        <w:t xml:space="preserve">opgestelde en vastgestelde begroting. </w:t>
      </w:r>
    </w:p>
    <w:p w14:paraId="2602B445" w14:textId="77777777" w:rsidR="00103D86" w:rsidRDefault="00103D86" w:rsidP="00103D86">
      <w:pPr>
        <w:pStyle w:val="Geenafstand"/>
        <w:ind w:left="708"/>
      </w:pPr>
      <w:r>
        <w:t xml:space="preserve">    </w:t>
      </w:r>
      <w:r w:rsidR="00D64DCE" w:rsidRPr="003534F2">
        <w:t xml:space="preserve">De penningmeester is gemachtigd om namens </w:t>
      </w:r>
      <w:r w:rsidR="00F97768">
        <w:t>de vereniging</w:t>
      </w:r>
      <w:r w:rsidR="00D64DCE" w:rsidRPr="003534F2">
        <w:t xml:space="preserve"> verplichtingen aan te </w:t>
      </w:r>
      <w:r>
        <w:t xml:space="preserve"> </w:t>
      </w:r>
    </w:p>
    <w:p w14:paraId="2DFF5BAD" w14:textId="77777777" w:rsidR="00103D86" w:rsidRDefault="00103D86" w:rsidP="00103D86">
      <w:pPr>
        <w:pStyle w:val="Geenafstand"/>
        <w:ind w:left="708"/>
      </w:pPr>
      <w:r>
        <w:t xml:space="preserve">    </w:t>
      </w:r>
      <w:r w:rsidR="00D64DCE" w:rsidRPr="003534F2">
        <w:t>gaan/bestelling</w:t>
      </w:r>
      <w:r w:rsidR="00443A6C" w:rsidRPr="003534F2">
        <w:t>en te doen tot een bedrag van €</w:t>
      </w:r>
      <w:r w:rsidR="00975D7B" w:rsidRPr="003534F2">
        <w:t>3</w:t>
      </w:r>
      <w:r w:rsidR="00D64DCE" w:rsidRPr="003534F2">
        <w:t>50</w:t>
      </w:r>
      <w:r w:rsidR="00F97768">
        <w:t>,-</w:t>
      </w:r>
      <w:r w:rsidR="00443A6C" w:rsidRPr="003534F2">
        <w:t>. Bedragen boven de €</w:t>
      </w:r>
      <w:r w:rsidR="00975D7B" w:rsidRPr="003534F2">
        <w:t xml:space="preserve"> 350</w:t>
      </w:r>
      <w:r w:rsidR="00F97768">
        <w:t>,-</w:t>
      </w:r>
      <w:r w:rsidR="00D64DCE" w:rsidRPr="003534F2">
        <w:t xml:space="preserve"> worden </w:t>
      </w:r>
    </w:p>
    <w:p w14:paraId="57FE66A6" w14:textId="77777777" w:rsidR="00103D86" w:rsidRDefault="00103D86" w:rsidP="00103D86">
      <w:pPr>
        <w:pStyle w:val="Geenafstand"/>
        <w:ind w:left="708"/>
      </w:pPr>
      <w:r>
        <w:t xml:space="preserve">    </w:t>
      </w:r>
      <w:r w:rsidR="00D64DCE" w:rsidRPr="003534F2">
        <w:t xml:space="preserve">voorgelegd aan het </w:t>
      </w:r>
      <w:r w:rsidR="00F97768">
        <w:t>b</w:t>
      </w:r>
      <w:r w:rsidR="000D3D19" w:rsidRPr="003534F2">
        <w:t>estuur</w:t>
      </w:r>
      <w:r w:rsidR="00D64DCE" w:rsidRPr="003534F2">
        <w:t xml:space="preserve">; waarna na goedkeuring tot het aangaan van de </w:t>
      </w:r>
    </w:p>
    <w:p w14:paraId="476474D7" w14:textId="77777777" w:rsidR="00103D86" w:rsidRDefault="00103D86" w:rsidP="00103D86">
      <w:pPr>
        <w:pStyle w:val="Geenafstand"/>
        <w:ind w:left="708"/>
      </w:pPr>
      <w:r>
        <w:t xml:space="preserve">    </w:t>
      </w:r>
      <w:r w:rsidR="00D64DCE" w:rsidRPr="003534F2">
        <w:t>verplichtingen/het doen van de bestelling kan worden overgegaan</w:t>
      </w:r>
      <w:r w:rsidR="00F97768">
        <w:t>.</w:t>
      </w:r>
      <w:r w:rsidR="00D64DCE" w:rsidRPr="003534F2">
        <w:t xml:space="preserve"> </w:t>
      </w:r>
    </w:p>
    <w:p w14:paraId="39F0ADAD" w14:textId="34C67066" w:rsidR="00103D86" w:rsidRDefault="00103D86" w:rsidP="00103D86">
      <w:pPr>
        <w:pStyle w:val="Geenafstand"/>
        <w:ind w:left="708"/>
      </w:pPr>
      <w:r>
        <w:lastRenderedPageBreak/>
        <w:t xml:space="preserve">f. </w:t>
      </w:r>
      <w:r w:rsidR="00D64DCE" w:rsidRPr="003534F2">
        <w:t xml:space="preserve">Jaarlijks wordt met </w:t>
      </w:r>
      <w:r w:rsidR="00F97768">
        <w:t>S</w:t>
      </w:r>
      <w:r w:rsidR="00D64DCE" w:rsidRPr="003534F2">
        <w:t xml:space="preserve">CC de Pas overeengekomen welke ruimtes beschikbaar zijn voor de </w:t>
      </w:r>
    </w:p>
    <w:p w14:paraId="3F7A0DEE" w14:textId="1E4C4071" w:rsidR="00103D86" w:rsidRDefault="00103D86" w:rsidP="00103D86">
      <w:pPr>
        <w:pStyle w:val="Geenafstand"/>
        <w:ind w:left="708"/>
      </w:pPr>
      <w:r>
        <w:t xml:space="preserve">    </w:t>
      </w:r>
      <w:r w:rsidR="00F97768">
        <w:t>vereniging. H</w:t>
      </w:r>
      <w:r w:rsidR="00D64DCE" w:rsidRPr="003534F2">
        <w:t xml:space="preserve">et reserveren van een </w:t>
      </w:r>
      <w:r w:rsidR="00D64DCE" w:rsidRPr="00F97768">
        <w:t xml:space="preserve">ruimte (binnen of buiten deze </w:t>
      </w:r>
    </w:p>
    <w:p w14:paraId="3BAD0A81" w14:textId="2316EC5B" w:rsidR="00103D86" w:rsidRDefault="00103D86" w:rsidP="00103D86">
      <w:pPr>
        <w:pStyle w:val="Geenafstand"/>
      </w:pPr>
      <w:r>
        <w:t xml:space="preserve">     </w:t>
      </w:r>
      <w:r>
        <w:tab/>
        <w:t xml:space="preserve">     </w:t>
      </w:r>
      <w:r w:rsidR="00D64DCE" w:rsidRPr="00F97768">
        <w:t xml:space="preserve">gebruikersovereenkomst) kan uitsluitend in overleg met </w:t>
      </w:r>
      <w:r w:rsidR="00F97768" w:rsidRPr="00F97768">
        <w:t>het verantwoordelijk bestuurslid.</w:t>
      </w:r>
    </w:p>
    <w:p w14:paraId="395C3F9E" w14:textId="21397524" w:rsidR="00103D86" w:rsidRDefault="00103D86" w:rsidP="00103D86">
      <w:pPr>
        <w:pStyle w:val="Geenafstand"/>
        <w:ind w:firstLine="708"/>
      </w:pPr>
      <w:r>
        <w:t xml:space="preserve">g. </w:t>
      </w:r>
      <w:r w:rsidR="00D64DCE" w:rsidRPr="003534F2">
        <w:t>Bestellingen boven €</w:t>
      </w:r>
      <w:r w:rsidR="00C4597E" w:rsidRPr="003534F2">
        <w:t xml:space="preserve"> 2500</w:t>
      </w:r>
      <w:r w:rsidR="00F97768">
        <w:t>,-</w:t>
      </w:r>
      <w:r w:rsidR="00C4597E" w:rsidRPr="003534F2">
        <w:t xml:space="preserve"> </w:t>
      </w:r>
      <w:r w:rsidR="00D64DCE" w:rsidRPr="003534F2">
        <w:t xml:space="preserve">worden enkel schriftelijk gedaan door het </w:t>
      </w:r>
      <w:r w:rsidR="00F97768">
        <w:t>b</w:t>
      </w:r>
      <w:r w:rsidR="000D3D19" w:rsidRPr="003534F2">
        <w:t>estuur</w:t>
      </w:r>
      <w:r w:rsidR="00D64DCE" w:rsidRPr="003534F2">
        <w:t xml:space="preserve"> </w:t>
      </w:r>
      <w:r w:rsidR="00F97768">
        <w:t>.</w:t>
      </w:r>
    </w:p>
    <w:p w14:paraId="659AB5B6" w14:textId="71B93518" w:rsidR="00103D86" w:rsidRDefault="00103D86" w:rsidP="00103D86">
      <w:pPr>
        <w:pStyle w:val="Geenafstand"/>
        <w:ind w:firstLine="708"/>
      </w:pPr>
      <w:r>
        <w:t xml:space="preserve">h. </w:t>
      </w:r>
      <w:r w:rsidR="00D64DCE" w:rsidRPr="003534F2">
        <w:t xml:space="preserve">Alle uitgaven van </w:t>
      </w:r>
      <w:r w:rsidR="00F97768">
        <w:t>de vereniging</w:t>
      </w:r>
      <w:r w:rsidR="00D64DCE" w:rsidRPr="003534F2">
        <w:t xml:space="preserve">, behoudens voorgenoemde uitzonderingen, vinden plaats </w:t>
      </w:r>
    </w:p>
    <w:p w14:paraId="4B5F9C72" w14:textId="12C58A74" w:rsidR="00103D86" w:rsidRDefault="00103D86" w:rsidP="00103D86">
      <w:pPr>
        <w:pStyle w:val="Geenafstand"/>
        <w:ind w:firstLine="708"/>
        <w:rPr>
          <w:color w:val="000000" w:themeColor="text1"/>
        </w:rPr>
      </w:pPr>
      <w:r>
        <w:t xml:space="preserve">    </w:t>
      </w:r>
      <w:r w:rsidR="00D64DCE" w:rsidRPr="003534F2">
        <w:t xml:space="preserve">op basis van een door het </w:t>
      </w:r>
      <w:r w:rsidR="00F97768">
        <w:t>b</w:t>
      </w:r>
      <w:r w:rsidR="000D3D19" w:rsidRPr="003534F2">
        <w:t>estuur</w:t>
      </w:r>
      <w:r w:rsidR="00D64DCE" w:rsidRPr="003534F2">
        <w:t xml:space="preserve"> goedgekeurd</w:t>
      </w:r>
      <w:r>
        <w:t>e</w:t>
      </w:r>
      <w:r w:rsidR="00D64DCE" w:rsidRPr="003534F2">
        <w:t xml:space="preserve"> </w:t>
      </w:r>
      <w:r w:rsidR="00D64DCE" w:rsidRPr="00F70C38">
        <w:rPr>
          <w:color w:val="000000" w:themeColor="text1"/>
        </w:rPr>
        <w:t>b</w:t>
      </w:r>
      <w:r w:rsidR="00F70C38" w:rsidRPr="00F70C38">
        <w:rPr>
          <w:color w:val="000000" w:themeColor="text1"/>
        </w:rPr>
        <w:t>egroting</w:t>
      </w:r>
      <w:r w:rsidR="00D64DCE" w:rsidRPr="00F70C38">
        <w:rPr>
          <w:color w:val="000000" w:themeColor="text1"/>
        </w:rPr>
        <w:t xml:space="preserve">. </w:t>
      </w:r>
      <w:r w:rsidR="002D6BCB" w:rsidRPr="00103D86">
        <w:rPr>
          <w:color w:val="000000" w:themeColor="text1"/>
        </w:rPr>
        <w:t>D</w:t>
      </w:r>
      <w:r w:rsidRPr="00103D86">
        <w:rPr>
          <w:color w:val="000000" w:themeColor="text1"/>
        </w:rPr>
        <w:t xml:space="preserve">eze </w:t>
      </w:r>
      <w:r w:rsidR="002D6BCB" w:rsidRPr="00103D86">
        <w:rPr>
          <w:color w:val="000000" w:themeColor="text1"/>
        </w:rPr>
        <w:t>wordt</w:t>
      </w:r>
      <w:r w:rsidR="002D6BCB" w:rsidRPr="00F70C38">
        <w:rPr>
          <w:color w:val="000000" w:themeColor="text1"/>
        </w:rPr>
        <w:t xml:space="preserve"> vastgesteld op </w:t>
      </w:r>
    </w:p>
    <w:p w14:paraId="706CC099" w14:textId="0E575BA3" w:rsidR="00103D86" w:rsidRDefault="00103D86" w:rsidP="00103D86">
      <w:pPr>
        <w:pStyle w:val="Geenafstand"/>
        <w:ind w:firstLine="708"/>
        <w:rPr>
          <w:color w:val="000000" w:themeColor="text1"/>
        </w:rPr>
      </w:pPr>
      <w:r>
        <w:rPr>
          <w:color w:val="000000" w:themeColor="text1"/>
        </w:rPr>
        <w:t xml:space="preserve">    </w:t>
      </w:r>
      <w:r w:rsidR="00D64DCE" w:rsidRPr="00F70C38">
        <w:rPr>
          <w:color w:val="000000" w:themeColor="text1"/>
        </w:rPr>
        <w:t xml:space="preserve">basis van een jaarlijks, door </w:t>
      </w:r>
      <w:r w:rsidR="00F97768" w:rsidRPr="00F70C38">
        <w:rPr>
          <w:color w:val="000000" w:themeColor="text1"/>
        </w:rPr>
        <w:t xml:space="preserve">het verantwoordelijke bestuurslid </w:t>
      </w:r>
      <w:r w:rsidR="00D64DCE" w:rsidRPr="00F70C38">
        <w:rPr>
          <w:color w:val="000000" w:themeColor="text1"/>
        </w:rPr>
        <w:t xml:space="preserve">en kartrekker in </w:t>
      </w:r>
    </w:p>
    <w:p w14:paraId="3B9ADB16" w14:textId="77777777" w:rsidR="00103D86" w:rsidRDefault="00103D86" w:rsidP="00103D86">
      <w:pPr>
        <w:pStyle w:val="Geenafstand"/>
        <w:ind w:firstLine="708"/>
        <w:rPr>
          <w:color w:val="000000" w:themeColor="text1"/>
        </w:rPr>
      </w:pPr>
      <w:r>
        <w:rPr>
          <w:color w:val="000000" w:themeColor="text1"/>
        </w:rPr>
        <w:t xml:space="preserve">    </w:t>
      </w:r>
      <w:r w:rsidR="00D64DCE" w:rsidRPr="00F70C38">
        <w:rPr>
          <w:color w:val="000000" w:themeColor="text1"/>
        </w:rPr>
        <w:t>samenspraak met de penningmeester, op te stellen werkplan met detailbegroting</w:t>
      </w:r>
      <w:r w:rsidR="00F97768" w:rsidRPr="00F70C38">
        <w:rPr>
          <w:color w:val="000000" w:themeColor="text1"/>
        </w:rPr>
        <w:t>.</w:t>
      </w:r>
    </w:p>
    <w:p w14:paraId="77B2687B" w14:textId="77777777" w:rsidR="00103D86" w:rsidRDefault="00103D86" w:rsidP="00103D86">
      <w:pPr>
        <w:pStyle w:val="Geenafstand"/>
        <w:ind w:firstLine="708"/>
      </w:pPr>
      <w:r>
        <w:t xml:space="preserve">i. </w:t>
      </w:r>
      <w:r w:rsidR="00D64DCE" w:rsidRPr="003534F2">
        <w:t xml:space="preserve">Ontstaan er substantiële afwijkingen van het goedgekeurde budget dan </w:t>
      </w:r>
      <w:r w:rsidR="00F97768">
        <w:t>overlegt</w:t>
      </w:r>
      <w:r w:rsidR="00D64DCE" w:rsidRPr="003534F2">
        <w:t xml:space="preserve"> de </w:t>
      </w:r>
    </w:p>
    <w:p w14:paraId="54D75BE3" w14:textId="77777777" w:rsidR="00103D86" w:rsidRDefault="00103D86" w:rsidP="00103D86">
      <w:pPr>
        <w:pStyle w:val="Geenafstand"/>
        <w:ind w:firstLine="708"/>
      </w:pPr>
      <w:r>
        <w:t xml:space="preserve">   </w:t>
      </w:r>
      <w:r w:rsidR="00D64DCE" w:rsidRPr="003534F2">
        <w:t xml:space="preserve">kartrekker van de activiteit met </w:t>
      </w:r>
      <w:r w:rsidR="00F97768">
        <w:t>het verantwoordelijke bestuurslid.</w:t>
      </w:r>
      <w:r w:rsidR="00443A6C" w:rsidRPr="003534F2">
        <w:t xml:space="preserve"> </w:t>
      </w:r>
      <w:r w:rsidR="00D64DCE" w:rsidRPr="003534F2">
        <w:t xml:space="preserve"> </w:t>
      </w:r>
    </w:p>
    <w:p w14:paraId="0D6D1DBF" w14:textId="77777777" w:rsidR="00103D86" w:rsidRDefault="00103D86" w:rsidP="00103D86">
      <w:pPr>
        <w:pStyle w:val="Geenafstand"/>
        <w:ind w:firstLine="708"/>
      </w:pPr>
      <w:r>
        <w:t xml:space="preserve">j. </w:t>
      </w:r>
      <w:r w:rsidR="00D64DCE" w:rsidRPr="003534F2">
        <w:t>Voor bestellingen boven €</w:t>
      </w:r>
      <w:r>
        <w:t xml:space="preserve"> </w:t>
      </w:r>
      <w:r w:rsidR="00D64DCE" w:rsidRPr="003534F2">
        <w:t>1000</w:t>
      </w:r>
      <w:r w:rsidR="00F97768">
        <w:t>,-</w:t>
      </w:r>
      <w:r w:rsidR="00D64DCE" w:rsidRPr="003534F2">
        <w:t xml:space="preserve"> dienen tenminste 2 offertes te worden aangevraagd bij 2 </w:t>
      </w:r>
    </w:p>
    <w:p w14:paraId="0414FB2D" w14:textId="77777777" w:rsidR="00103D86" w:rsidRDefault="00103D86" w:rsidP="00103D86">
      <w:pPr>
        <w:pStyle w:val="Geenafstand"/>
        <w:ind w:firstLine="708"/>
      </w:pPr>
      <w:r>
        <w:t xml:space="preserve">   </w:t>
      </w:r>
      <w:r w:rsidR="00D64DCE" w:rsidRPr="003534F2">
        <w:t xml:space="preserve">verschillende leveranciers. Deze offertes, gericht aan </w:t>
      </w:r>
      <w:r w:rsidR="00F97768">
        <w:t>de vereniging</w:t>
      </w:r>
      <w:r w:rsidR="00D64DCE" w:rsidRPr="003534F2">
        <w:t>, word</w:t>
      </w:r>
      <w:r w:rsidR="00F97768">
        <w:t>t</w:t>
      </w:r>
      <w:r w:rsidR="00D64DCE" w:rsidRPr="003534F2">
        <w:t xml:space="preserve"> overlegd met de </w:t>
      </w:r>
    </w:p>
    <w:p w14:paraId="0F4F8F44" w14:textId="77777777" w:rsidR="00103D86" w:rsidRDefault="00103D86" w:rsidP="00103D86">
      <w:pPr>
        <w:pStyle w:val="Geenafstand"/>
        <w:ind w:firstLine="708"/>
      </w:pPr>
      <w:r>
        <w:t xml:space="preserve">   </w:t>
      </w:r>
      <w:r w:rsidR="00D64DCE" w:rsidRPr="003534F2">
        <w:t xml:space="preserve">penningmeester en zijn onderdeel van de eventuele goedkeuring door het </w:t>
      </w:r>
      <w:r w:rsidR="00F97768">
        <w:t>b</w:t>
      </w:r>
      <w:r w:rsidR="000D3D19" w:rsidRPr="003534F2">
        <w:t>estuur</w:t>
      </w:r>
      <w:r w:rsidR="00F97768">
        <w:t>.</w:t>
      </w:r>
    </w:p>
    <w:p w14:paraId="150E7D83" w14:textId="77777777" w:rsidR="00103D86" w:rsidRDefault="00103D86" w:rsidP="00103D86">
      <w:pPr>
        <w:pStyle w:val="Geenafstand"/>
        <w:ind w:firstLine="708"/>
      </w:pPr>
      <w:r>
        <w:t xml:space="preserve">k. </w:t>
      </w:r>
      <w:r w:rsidR="00D64DCE" w:rsidRPr="003534F2">
        <w:t xml:space="preserve">Indien bij het aangaan van overeenkomsten/verplichtingen namens </w:t>
      </w:r>
      <w:r w:rsidR="00F97768">
        <w:t xml:space="preserve">de vereniging </w:t>
      </w:r>
      <w:r w:rsidR="00D64DCE" w:rsidRPr="003534F2">
        <w:t xml:space="preserve">niet </w:t>
      </w:r>
    </w:p>
    <w:p w14:paraId="1B173B17" w14:textId="77777777" w:rsidR="00103D86" w:rsidRDefault="00103D86" w:rsidP="00103D86">
      <w:pPr>
        <w:pStyle w:val="Geenafstand"/>
        <w:ind w:firstLine="708"/>
      </w:pPr>
      <w:r>
        <w:t xml:space="preserve">    </w:t>
      </w:r>
      <w:r w:rsidR="00D64DCE" w:rsidRPr="003534F2">
        <w:t xml:space="preserve">gehandeld is conform dit financieel reglement en/of statuten dan is de </w:t>
      </w:r>
    </w:p>
    <w:p w14:paraId="52867807" w14:textId="77777777" w:rsidR="00103D86" w:rsidRDefault="00103D86" w:rsidP="00103D86">
      <w:pPr>
        <w:pStyle w:val="Geenafstand"/>
        <w:ind w:firstLine="708"/>
      </w:pPr>
      <w:r>
        <w:t xml:space="preserve">    </w:t>
      </w:r>
      <w:r w:rsidR="00D64DCE" w:rsidRPr="003534F2">
        <w:t xml:space="preserve">overeenkomst/verplichting aangegaan op persoonlijke titel en is de </w:t>
      </w:r>
      <w:r w:rsidR="00F97768">
        <w:t>vereniging</w:t>
      </w:r>
      <w:r w:rsidR="00D64DCE" w:rsidRPr="003534F2">
        <w:t xml:space="preserve"> niet tot </w:t>
      </w:r>
    </w:p>
    <w:p w14:paraId="6260E066" w14:textId="6AA50BED" w:rsidR="003430EC" w:rsidRDefault="00103D86" w:rsidP="00103D86">
      <w:pPr>
        <w:pStyle w:val="Geenafstand"/>
        <w:ind w:firstLine="708"/>
      </w:pPr>
      <w:r>
        <w:t xml:space="preserve">    </w:t>
      </w:r>
      <w:r w:rsidR="00D64DCE" w:rsidRPr="003534F2">
        <w:t>nakoming verplicht</w:t>
      </w:r>
      <w:r w:rsidR="00F97768">
        <w:t>.</w:t>
      </w:r>
      <w:r w:rsidR="00D64DCE" w:rsidRPr="003534F2">
        <w:t xml:space="preserve">  </w:t>
      </w:r>
    </w:p>
    <w:p w14:paraId="58C7675A" w14:textId="77777777" w:rsidR="00103D86" w:rsidRPr="00A83A19" w:rsidRDefault="00103D86" w:rsidP="00103D86">
      <w:pPr>
        <w:pStyle w:val="Geenafstand"/>
        <w:ind w:firstLine="708"/>
      </w:pPr>
    </w:p>
    <w:p w14:paraId="00D0AEEE" w14:textId="6E53611C" w:rsidR="00103D86" w:rsidRPr="00103D86" w:rsidRDefault="00D64DCE" w:rsidP="00103D86">
      <w:pPr>
        <w:pStyle w:val="Kop4"/>
      </w:pPr>
      <w:r w:rsidRPr="003534F2">
        <w:t>3. Vrijwilligers</w:t>
      </w:r>
      <w:r w:rsidR="00F97768">
        <w:t xml:space="preserve"> – </w:t>
      </w:r>
      <w:r w:rsidRPr="003534F2">
        <w:t>activiteiten</w:t>
      </w:r>
      <w:r w:rsidR="00F97768">
        <w:t xml:space="preserve"> - </w:t>
      </w:r>
      <w:r w:rsidRPr="003534F2">
        <w:t>evenementen</w:t>
      </w:r>
    </w:p>
    <w:p w14:paraId="779160AC" w14:textId="77777777" w:rsidR="00103D86" w:rsidRDefault="00103D86" w:rsidP="00103D86">
      <w:pPr>
        <w:pStyle w:val="Geenafstand"/>
        <w:ind w:firstLine="708"/>
      </w:pPr>
      <w:r>
        <w:t xml:space="preserve">a. </w:t>
      </w:r>
      <w:r w:rsidR="00D64DCE" w:rsidRPr="003534F2">
        <w:t xml:space="preserve">Activiteiten en evenementen worden pas na goedkeuring door het </w:t>
      </w:r>
      <w:r w:rsidR="008F54AF">
        <w:t>b</w:t>
      </w:r>
      <w:r w:rsidR="000D3D19" w:rsidRPr="003534F2">
        <w:t>estuur</w:t>
      </w:r>
      <w:r w:rsidR="00D64DCE" w:rsidRPr="003534F2">
        <w:t xml:space="preserve"> georganiseerd. </w:t>
      </w:r>
    </w:p>
    <w:p w14:paraId="1083D7F8" w14:textId="77777777" w:rsidR="00103D86" w:rsidRDefault="00103D86" w:rsidP="00103D86">
      <w:pPr>
        <w:pStyle w:val="Geenafstand"/>
        <w:ind w:firstLine="708"/>
      </w:pPr>
      <w:r>
        <w:t xml:space="preserve">    </w:t>
      </w:r>
      <w:r w:rsidR="00D64DCE" w:rsidRPr="003534F2">
        <w:t xml:space="preserve">Voor een activiteit of evenement wordt altijd </w:t>
      </w:r>
      <w:r w:rsidR="00D64DCE" w:rsidRPr="00CB4525">
        <w:t>een b</w:t>
      </w:r>
      <w:r w:rsidR="00CB4525" w:rsidRPr="00CB4525">
        <w:t xml:space="preserve">egroting </w:t>
      </w:r>
      <w:r w:rsidR="00D64DCE" w:rsidRPr="00CB4525">
        <w:t>opgesteld</w:t>
      </w:r>
      <w:r w:rsidR="00D64DCE" w:rsidRPr="003534F2">
        <w:t xml:space="preserve"> </w:t>
      </w:r>
      <w:r w:rsidR="00CB4525">
        <w:t xml:space="preserve">op basis waarvan </w:t>
      </w:r>
    </w:p>
    <w:p w14:paraId="5702FEA5" w14:textId="77777777" w:rsidR="00103D86" w:rsidRDefault="00103D86" w:rsidP="00103D86">
      <w:pPr>
        <w:pStyle w:val="Geenafstand"/>
        <w:ind w:firstLine="708"/>
        <w:rPr>
          <w:color w:val="00B050"/>
        </w:rPr>
      </w:pPr>
      <w:r>
        <w:t xml:space="preserve">    </w:t>
      </w:r>
      <w:r w:rsidR="00D64DCE" w:rsidRPr="003534F2">
        <w:t xml:space="preserve">het </w:t>
      </w:r>
      <w:r w:rsidR="00F97768">
        <w:t>b</w:t>
      </w:r>
      <w:r w:rsidR="000D3D19" w:rsidRPr="003534F2">
        <w:t>estuur</w:t>
      </w:r>
      <w:r w:rsidR="00D64DCE" w:rsidRPr="003534F2">
        <w:t xml:space="preserve"> goedkeuring </w:t>
      </w:r>
      <w:r w:rsidR="00CB4525">
        <w:t xml:space="preserve">kan </w:t>
      </w:r>
      <w:r w:rsidR="00D64DCE" w:rsidRPr="003534F2">
        <w:t>verlenen</w:t>
      </w:r>
      <w:r w:rsidR="00CB4525">
        <w:t xml:space="preserve"> en het budget vaststelt. </w:t>
      </w:r>
    </w:p>
    <w:p w14:paraId="4703FD86" w14:textId="77777777" w:rsidR="00103D86" w:rsidRDefault="00103D86" w:rsidP="00103D86">
      <w:pPr>
        <w:pStyle w:val="Geenafstand"/>
        <w:ind w:firstLine="708"/>
      </w:pPr>
      <w:r>
        <w:t xml:space="preserve">b. </w:t>
      </w:r>
      <w:r w:rsidR="00D64DCE" w:rsidRPr="003534F2">
        <w:t>Sponsoring in nature voor een evenement is mogelijk. De aangeboden dienstverleningen</w:t>
      </w:r>
      <w:r>
        <w:t xml:space="preserve">/   </w:t>
      </w:r>
    </w:p>
    <w:p w14:paraId="531D2EE6" w14:textId="77777777" w:rsidR="005F1687" w:rsidRDefault="00103D86" w:rsidP="005F1687">
      <w:pPr>
        <w:pStyle w:val="Geenafstand"/>
        <w:ind w:firstLine="708"/>
      </w:pPr>
      <w:r>
        <w:t xml:space="preserve">     </w:t>
      </w:r>
      <w:r w:rsidR="00D64DCE" w:rsidRPr="003534F2">
        <w:t>of artikelen dienen dan vergelijkbaar te zijn met de betaalde sponsoring</w:t>
      </w:r>
      <w:r>
        <w:t>.</w:t>
      </w:r>
      <w:r w:rsidR="00D64DCE" w:rsidRPr="003534F2">
        <w:t xml:space="preserve"> </w:t>
      </w:r>
    </w:p>
    <w:p w14:paraId="182BC310" w14:textId="77777777" w:rsidR="005F1687" w:rsidRDefault="005F1687" w:rsidP="005F1687">
      <w:pPr>
        <w:pStyle w:val="Geenafstand"/>
        <w:ind w:firstLine="708"/>
        <w:rPr>
          <w:color w:val="000000" w:themeColor="text1"/>
        </w:rPr>
      </w:pPr>
      <w:r>
        <w:rPr>
          <w:color w:val="000000" w:themeColor="text1"/>
        </w:rPr>
        <w:t xml:space="preserve">c. </w:t>
      </w:r>
      <w:r w:rsidR="00B142C7" w:rsidRPr="00CB4525">
        <w:rPr>
          <w:color w:val="000000" w:themeColor="text1"/>
        </w:rPr>
        <w:t>De vereniging</w:t>
      </w:r>
      <w:r w:rsidR="00D64DCE" w:rsidRPr="00CB4525">
        <w:rPr>
          <w:color w:val="000000" w:themeColor="text1"/>
        </w:rPr>
        <w:t xml:space="preserve"> is terughoudend met het verstrekken van onkostenvergoedingen</w:t>
      </w:r>
      <w:r w:rsidR="002D6BCB" w:rsidRPr="00CB4525">
        <w:rPr>
          <w:color w:val="000000" w:themeColor="text1"/>
        </w:rPr>
        <w:t xml:space="preserve"> aan </w:t>
      </w:r>
    </w:p>
    <w:p w14:paraId="41DAF71F" w14:textId="77777777" w:rsidR="005F1687" w:rsidRDefault="002D6BCB" w:rsidP="005F1687">
      <w:pPr>
        <w:pStyle w:val="Geenafstand"/>
        <w:ind w:left="708" w:firstLine="240"/>
        <w:rPr>
          <w:color w:val="000000" w:themeColor="text1"/>
        </w:rPr>
      </w:pPr>
      <w:r w:rsidRPr="00CB4525">
        <w:rPr>
          <w:color w:val="000000" w:themeColor="text1"/>
        </w:rPr>
        <w:t xml:space="preserve">vrijwilligers. De ‘beloning’ voor het vrijwilligerswerk wordt gegeven in de vorm van de </w:t>
      </w:r>
      <w:r w:rsidR="005F1687">
        <w:rPr>
          <w:color w:val="000000" w:themeColor="text1"/>
        </w:rPr>
        <w:t xml:space="preserve"> </w:t>
      </w:r>
    </w:p>
    <w:p w14:paraId="2E1CD9AC" w14:textId="6BDFAF26" w:rsidR="005F1687" w:rsidRPr="005F1687" w:rsidRDefault="005F1687" w:rsidP="005F1687">
      <w:pPr>
        <w:pStyle w:val="Geenafstand"/>
        <w:ind w:firstLine="708"/>
      </w:pPr>
      <w:r>
        <w:t xml:space="preserve">     </w:t>
      </w:r>
      <w:r w:rsidR="002D6BCB" w:rsidRPr="00CB4525">
        <w:t xml:space="preserve">jaarlijkse vrijwilligers(mid)dag. Aantoonbare </w:t>
      </w:r>
      <w:r w:rsidR="002D6BCB" w:rsidRPr="005F1687">
        <w:t xml:space="preserve">onkosten, gemaakt voor het (doen) </w:t>
      </w:r>
    </w:p>
    <w:p w14:paraId="1A3B9428" w14:textId="50E93EB0" w:rsidR="005F1687" w:rsidRPr="005F1687" w:rsidRDefault="005F1687" w:rsidP="005F1687">
      <w:pPr>
        <w:pStyle w:val="Geenafstand"/>
        <w:ind w:firstLine="708"/>
      </w:pPr>
      <w:r>
        <w:t xml:space="preserve">     </w:t>
      </w:r>
      <w:r w:rsidR="002D6BCB" w:rsidRPr="005F1687">
        <w:t>organiseren van een activiteit kunnen worden vergoed</w:t>
      </w:r>
      <w:r w:rsidR="00CB4525" w:rsidRPr="005F1687">
        <w:t>, met overleg van afrekeningsbon,</w:t>
      </w:r>
    </w:p>
    <w:p w14:paraId="356EB0B7" w14:textId="4490E885" w:rsidR="005F1687" w:rsidRPr="005F1687" w:rsidRDefault="005F1687" w:rsidP="005F1687">
      <w:pPr>
        <w:pStyle w:val="Geenafstand"/>
        <w:ind w:firstLine="708"/>
      </w:pPr>
      <w:r>
        <w:t xml:space="preserve">     </w:t>
      </w:r>
      <w:r w:rsidR="002D6BCB" w:rsidRPr="005F1687">
        <w:t>als deze opgenomen staan in de vooraf opgestelde begroting.</w:t>
      </w:r>
    </w:p>
    <w:p w14:paraId="1D12D405" w14:textId="52C4C8A1" w:rsidR="005F1687" w:rsidRPr="005F1687" w:rsidRDefault="005F1687" w:rsidP="005F1687">
      <w:pPr>
        <w:pStyle w:val="Geenafstand"/>
        <w:ind w:firstLine="708"/>
      </w:pPr>
      <w:r>
        <w:t xml:space="preserve">d. </w:t>
      </w:r>
      <w:r w:rsidR="00D64DCE" w:rsidRPr="005F1687">
        <w:t xml:space="preserve">Commissieleden hoeven geen entree/bijdrage te betalen aan het evenement waar ze </w:t>
      </w:r>
      <w:r w:rsidRPr="005F1687">
        <w:t xml:space="preserve">  </w:t>
      </w:r>
    </w:p>
    <w:p w14:paraId="55752AAE" w14:textId="1E1D5126" w:rsidR="005F1687" w:rsidRDefault="005F1687" w:rsidP="005F1687">
      <w:pPr>
        <w:pStyle w:val="Geenafstand"/>
        <w:ind w:left="700"/>
      </w:pPr>
      <w:r>
        <w:t xml:space="preserve">     </w:t>
      </w:r>
      <w:r w:rsidR="00D64DCE" w:rsidRPr="005F1687">
        <w:t>onderdeel van zijn (dit met een maximum van €10</w:t>
      </w:r>
      <w:r w:rsidR="00B142C7" w:rsidRPr="005F1687">
        <w:t>,-</w:t>
      </w:r>
      <w:r w:rsidR="00D64DCE" w:rsidRPr="005F1687">
        <w:t xml:space="preserve">). Indien er een duidelijke relatie is </w:t>
      </w:r>
      <w:r>
        <w:t xml:space="preserve"> </w:t>
      </w:r>
    </w:p>
    <w:p w14:paraId="3129B753" w14:textId="65BEDC3E" w:rsidR="005F1687" w:rsidRDefault="005F1687" w:rsidP="005F1687">
      <w:pPr>
        <w:pStyle w:val="Geenafstand"/>
        <w:ind w:left="700"/>
      </w:pPr>
      <w:r>
        <w:t xml:space="preserve">     </w:t>
      </w:r>
      <w:r w:rsidR="00D64DCE" w:rsidRPr="005F1687">
        <w:t xml:space="preserve">tussen de kosten en de opbrengsten zijn ook commissieleden verplicht tot het betalen van </w:t>
      </w:r>
    </w:p>
    <w:p w14:paraId="5FEF1282" w14:textId="3033D2DD" w:rsidR="00D5590D" w:rsidRDefault="005F1687" w:rsidP="005F1687">
      <w:pPr>
        <w:pStyle w:val="Geenafstand"/>
        <w:ind w:left="700"/>
      </w:pPr>
      <w:r>
        <w:t xml:space="preserve">     </w:t>
      </w:r>
      <w:r w:rsidR="00D64DCE" w:rsidRPr="005F1687">
        <w:t xml:space="preserve">de entree/bijdrage. Het </w:t>
      </w:r>
      <w:r w:rsidR="008F54AF" w:rsidRPr="005F1687">
        <w:t>b</w:t>
      </w:r>
      <w:r w:rsidR="000D3D19" w:rsidRPr="005F1687">
        <w:t>estuur</w:t>
      </w:r>
      <w:r w:rsidR="00D64DCE" w:rsidRPr="005F1687">
        <w:t xml:space="preserve"> kan besluiten hiervan af te wijken</w:t>
      </w:r>
      <w:r w:rsidR="00D5590D" w:rsidRPr="003534F2">
        <w:t>.</w:t>
      </w:r>
      <w:r w:rsidR="00D64DCE" w:rsidRPr="003534F2">
        <w:t xml:space="preserve"> </w:t>
      </w:r>
    </w:p>
    <w:p w14:paraId="4F2D41F9" w14:textId="77777777" w:rsidR="005F1687" w:rsidRPr="003534F2" w:rsidRDefault="005F1687" w:rsidP="005F1687">
      <w:pPr>
        <w:pStyle w:val="Geenafstand"/>
        <w:ind w:left="700"/>
      </w:pPr>
    </w:p>
    <w:p w14:paraId="592BF824" w14:textId="1CFE3BD5" w:rsidR="00D64DCE" w:rsidRPr="003534F2" w:rsidRDefault="007730BE" w:rsidP="003430EC">
      <w:pPr>
        <w:pStyle w:val="Kop3"/>
      </w:pPr>
      <w:r w:rsidRPr="003534F2">
        <w:t>Artikel 1</w:t>
      </w:r>
      <w:r w:rsidR="000376A7">
        <w:t>7</w:t>
      </w:r>
      <w:r w:rsidRPr="003534F2">
        <w:t xml:space="preserve">. </w:t>
      </w:r>
      <w:r w:rsidR="00D64DCE" w:rsidRPr="003534F2">
        <w:t xml:space="preserve">Boekjaar en jaarstukken </w:t>
      </w:r>
    </w:p>
    <w:p w14:paraId="63703FF5" w14:textId="25ECC982" w:rsidR="00D64DCE" w:rsidRPr="005F1687" w:rsidRDefault="00D64DCE" w:rsidP="005F1687">
      <w:pPr>
        <w:pStyle w:val="Geenafstand"/>
        <w:ind w:firstLine="708"/>
      </w:pPr>
      <w:r w:rsidRPr="003534F2">
        <w:t>1</w:t>
      </w:r>
      <w:r w:rsidRPr="005F1687">
        <w:t>. Het boekjaar van de vereniging is gelijk aan het kalenderjaar</w:t>
      </w:r>
      <w:r w:rsidR="001F1ADF" w:rsidRPr="005F1687">
        <w:t>.</w:t>
      </w:r>
      <w:r w:rsidRPr="005F1687">
        <w:t xml:space="preserve"> </w:t>
      </w:r>
    </w:p>
    <w:p w14:paraId="0DCB6A88" w14:textId="1D95B20C" w:rsidR="007750CB" w:rsidRPr="005F1687" w:rsidRDefault="00D64DCE" w:rsidP="005F1687">
      <w:pPr>
        <w:pStyle w:val="Geenafstand"/>
        <w:ind w:firstLine="708"/>
      </w:pPr>
      <w:r w:rsidRPr="005F1687">
        <w:t>2.</w:t>
      </w:r>
      <w:r w:rsidR="005F1687">
        <w:t xml:space="preserve"> </w:t>
      </w:r>
      <w:r w:rsidRPr="005F1687">
        <w:t xml:space="preserve">Jaarlijks uiterlijk in de maand maart brengt de penningmeester aan het </w:t>
      </w:r>
      <w:r w:rsidR="003430EC" w:rsidRPr="005F1687">
        <w:t>b</w:t>
      </w:r>
      <w:r w:rsidR="00171DBA" w:rsidRPr="005F1687">
        <w:t>estuur</w:t>
      </w:r>
      <w:r w:rsidRPr="005F1687">
        <w:t xml:space="preserve"> een</w:t>
      </w:r>
      <w:r w:rsidR="002D6BCB" w:rsidRPr="005F1687">
        <w:t xml:space="preserve"> </w:t>
      </w:r>
    </w:p>
    <w:p w14:paraId="2500930E" w14:textId="4CCA1D3E" w:rsidR="005F1687" w:rsidRPr="005F1687" w:rsidRDefault="007750CB" w:rsidP="005F1687">
      <w:pPr>
        <w:pStyle w:val="Geenafstand"/>
      </w:pPr>
      <w:r w:rsidRPr="005F1687">
        <w:t xml:space="preserve">      </w:t>
      </w:r>
      <w:r w:rsidR="005F1687">
        <w:tab/>
        <w:t xml:space="preserve">    </w:t>
      </w:r>
      <w:r w:rsidR="00D64DCE" w:rsidRPr="005F1687">
        <w:t>financieel verslag uit onder overlegging van een Balans en Winst en Verliesrekening</w:t>
      </w:r>
      <w:r w:rsidR="005F1687" w:rsidRPr="005F1687">
        <w:t>.</w:t>
      </w:r>
    </w:p>
    <w:p w14:paraId="56BCE037" w14:textId="5D361653" w:rsidR="007750CB" w:rsidRPr="005F1687" w:rsidRDefault="005F1687" w:rsidP="005F1687">
      <w:pPr>
        <w:pStyle w:val="Geenafstand"/>
        <w:ind w:firstLine="708"/>
      </w:pPr>
      <w:r>
        <w:t xml:space="preserve">3. </w:t>
      </w:r>
      <w:r w:rsidR="00D64DCE" w:rsidRPr="005F1687">
        <w:t xml:space="preserve">Het </w:t>
      </w:r>
      <w:r w:rsidR="001F1ADF" w:rsidRPr="005F1687">
        <w:t>b</w:t>
      </w:r>
      <w:r w:rsidR="00C4597E" w:rsidRPr="005F1687">
        <w:t xml:space="preserve">estuur </w:t>
      </w:r>
      <w:r w:rsidR="00D64DCE" w:rsidRPr="005F1687">
        <w:t xml:space="preserve">is verplicht de jaarstukken te doen controleren door een jaarlijks op de </w:t>
      </w:r>
    </w:p>
    <w:p w14:paraId="38F27606" w14:textId="00D0A19A" w:rsidR="005F1687" w:rsidRDefault="005F1687" w:rsidP="005F1687">
      <w:pPr>
        <w:pStyle w:val="Geenafstand"/>
        <w:ind w:left="708"/>
      </w:pPr>
      <w:r>
        <w:t xml:space="preserve">    </w:t>
      </w:r>
      <w:r w:rsidR="007750CB" w:rsidRPr="005F1687">
        <w:t xml:space="preserve">ALV </w:t>
      </w:r>
      <w:r w:rsidR="00D64DCE" w:rsidRPr="005F1687">
        <w:t xml:space="preserve">te benoemen kascontrole commissie, bestaande uit twee personen; tevens wordt een </w:t>
      </w:r>
    </w:p>
    <w:p w14:paraId="3979325F" w14:textId="171232D8" w:rsidR="005F1687" w:rsidRDefault="005F1687" w:rsidP="005F1687">
      <w:pPr>
        <w:pStyle w:val="Geenafstand"/>
        <w:ind w:left="708"/>
      </w:pPr>
      <w:r>
        <w:t xml:space="preserve">    </w:t>
      </w:r>
      <w:r w:rsidR="00CC0507" w:rsidRPr="005F1687">
        <w:t>reserve lid</w:t>
      </w:r>
      <w:r w:rsidR="00D64DCE" w:rsidRPr="005F1687">
        <w:t xml:space="preserve"> benoemd</w:t>
      </w:r>
      <w:r w:rsidR="001F1ADF" w:rsidRPr="005F1687">
        <w:t>.</w:t>
      </w:r>
      <w:r w:rsidR="00D64DCE" w:rsidRPr="005F1687">
        <w:t xml:space="preserve"> </w:t>
      </w:r>
    </w:p>
    <w:p w14:paraId="10638C70" w14:textId="2F8DF3BF" w:rsidR="007750CB" w:rsidRPr="005F1687" w:rsidRDefault="005F1687" w:rsidP="005F1687">
      <w:pPr>
        <w:pStyle w:val="Geenafstand"/>
        <w:ind w:firstLine="708"/>
      </w:pPr>
      <w:r>
        <w:t xml:space="preserve">4. </w:t>
      </w:r>
      <w:r w:rsidR="00D64DCE" w:rsidRPr="005F1687">
        <w:t xml:space="preserve">Na een jaar treedt een van de commissieleden af en benoemt </w:t>
      </w:r>
      <w:r w:rsidR="00171DBA" w:rsidRPr="005F1687">
        <w:t>de ALV</w:t>
      </w:r>
      <w:r w:rsidR="00D64DCE" w:rsidRPr="005F1687">
        <w:t xml:space="preserve"> een nieuw lid, </w:t>
      </w:r>
    </w:p>
    <w:p w14:paraId="675D7206" w14:textId="3182D706" w:rsidR="005F1687" w:rsidRDefault="005F1687" w:rsidP="005F1687">
      <w:pPr>
        <w:pStyle w:val="Geenafstand"/>
        <w:ind w:left="708"/>
      </w:pPr>
      <w:r>
        <w:t xml:space="preserve">    </w:t>
      </w:r>
      <w:r w:rsidR="00D64DCE" w:rsidRPr="005F1687">
        <w:t xml:space="preserve">meestal het </w:t>
      </w:r>
      <w:r w:rsidR="00CC0507" w:rsidRPr="005F1687">
        <w:t>reserve lid</w:t>
      </w:r>
      <w:r w:rsidR="00D64DCE" w:rsidRPr="005F1687">
        <w:t xml:space="preserve">. Vervolgens treedt steeds het lid af dat twee jaar lid van de </w:t>
      </w:r>
      <w:r>
        <w:t xml:space="preserve"> </w:t>
      </w:r>
    </w:p>
    <w:p w14:paraId="1877887F" w14:textId="25EDD155" w:rsidR="00C4597E" w:rsidRPr="005F1687" w:rsidRDefault="005F1687" w:rsidP="005F1687">
      <w:pPr>
        <w:pStyle w:val="Geenafstand"/>
        <w:ind w:left="708"/>
      </w:pPr>
      <w:r>
        <w:t xml:space="preserve">    </w:t>
      </w:r>
      <w:r w:rsidR="00D64DCE" w:rsidRPr="005F1687">
        <w:t>commissie is geweest</w:t>
      </w:r>
      <w:r w:rsidR="003430EC" w:rsidRPr="005F1687">
        <w:t>.</w:t>
      </w:r>
      <w:r w:rsidR="00D64DCE" w:rsidRPr="005F1687">
        <w:t xml:space="preserve"> </w:t>
      </w:r>
    </w:p>
    <w:p w14:paraId="04E86082" w14:textId="77777777" w:rsidR="003430EC" w:rsidRPr="003534F2" w:rsidRDefault="003430EC" w:rsidP="003430EC">
      <w:pPr>
        <w:pStyle w:val="Geenafstand"/>
        <w:ind w:left="708"/>
      </w:pPr>
    </w:p>
    <w:p w14:paraId="35372C22" w14:textId="744CF0CC" w:rsidR="00D64DCE" w:rsidRPr="003534F2" w:rsidRDefault="007730BE" w:rsidP="003430EC">
      <w:pPr>
        <w:pStyle w:val="Kop3"/>
      </w:pPr>
      <w:r w:rsidRPr="003534F2">
        <w:t xml:space="preserve">Artikel </w:t>
      </w:r>
      <w:r w:rsidR="003430EC">
        <w:t>18</w:t>
      </w:r>
      <w:r w:rsidRPr="003534F2">
        <w:t xml:space="preserve">.  </w:t>
      </w:r>
      <w:r w:rsidR="00D64DCE" w:rsidRPr="003534F2">
        <w:t>Begroting</w:t>
      </w:r>
    </w:p>
    <w:p w14:paraId="58BDC7AA" w14:textId="77777777" w:rsidR="007750CB" w:rsidRDefault="00D64DCE" w:rsidP="003430EC">
      <w:pPr>
        <w:pStyle w:val="Geenafstand"/>
        <w:ind w:left="708"/>
      </w:pPr>
      <w:r w:rsidRPr="003534F2">
        <w:t>1. Ja</w:t>
      </w:r>
      <w:r w:rsidR="00C4597E" w:rsidRPr="003534F2">
        <w:t>arlijks, uiterlijk in de maand d</w:t>
      </w:r>
      <w:r w:rsidRPr="003534F2">
        <w:t xml:space="preserve">ecember, stelt het </w:t>
      </w:r>
      <w:r w:rsidR="001F1ADF">
        <w:t>b</w:t>
      </w:r>
      <w:r w:rsidR="00C4597E" w:rsidRPr="003534F2">
        <w:t xml:space="preserve">estuur </w:t>
      </w:r>
      <w:r w:rsidRPr="003534F2">
        <w:t xml:space="preserve">de begroting voor de </w:t>
      </w:r>
    </w:p>
    <w:p w14:paraId="7E801720" w14:textId="3A2B8917" w:rsidR="003430EC" w:rsidRDefault="007750CB" w:rsidP="003430EC">
      <w:pPr>
        <w:pStyle w:val="Geenafstand"/>
        <w:ind w:left="708"/>
      </w:pPr>
      <w:r>
        <w:t xml:space="preserve">    </w:t>
      </w:r>
      <w:r w:rsidR="00D64DCE" w:rsidRPr="003534F2">
        <w:t>werkzaamheden voor het komende jaar vast</w:t>
      </w:r>
      <w:r w:rsidR="003430EC">
        <w:t>.</w:t>
      </w:r>
    </w:p>
    <w:p w14:paraId="62482096" w14:textId="77777777" w:rsidR="007750CB" w:rsidRDefault="00D64DCE" w:rsidP="00F70C38">
      <w:pPr>
        <w:pStyle w:val="Geenafstand"/>
        <w:ind w:left="708"/>
      </w:pPr>
      <w:r w:rsidRPr="003534F2">
        <w:t xml:space="preserve">2. Tevens stelt het </w:t>
      </w:r>
      <w:r w:rsidR="001F1ADF">
        <w:t>b</w:t>
      </w:r>
      <w:r w:rsidR="00C4597E" w:rsidRPr="003534F2">
        <w:t>estuur</w:t>
      </w:r>
      <w:r w:rsidRPr="003534F2">
        <w:t xml:space="preserve"> een overzicht vast van het te voeren beleid over het komende</w:t>
      </w:r>
    </w:p>
    <w:p w14:paraId="5067E13B" w14:textId="665E0402" w:rsidR="00171DBA" w:rsidRPr="00CB4525" w:rsidRDefault="007750CB" w:rsidP="00F70C38">
      <w:pPr>
        <w:pStyle w:val="Geenafstand"/>
        <w:ind w:left="708"/>
        <w:rPr>
          <w:color w:val="FF0000"/>
        </w:rPr>
      </w:pPr>
      <w:r>
        <w:t xml:space="preserve">    </w:t>
      </w:r>
      <w:r w:rsidR="00D64DCE" w:rsidRPr="003534F2">
        <w:t xml:space="preserve"> </w:t>
      </w:r>
      <w:r w:rsidR="00D64DCE" w:rsidRPr="007750CB">
        <w:rPr>
          <w:color w:val="000000" w:themeColor="text1"/>
        </w:rPr>
        <w:t xml:space="preserve">verenigingsjaar. </w:t>
      </w:r>
    </w:p>
    <w:p w14:paraId="46AC704C" w14:textId="77777777" w:rsidR="003430EC" w:rsidRPr="00234EC0" w:rsidRDefault="003430EC" w:rsidP="003430EC">
      <w:pPr>
        <w:pStyle w:val="Geenafstand"/>
        <w:ind w:left="708"/>
        <w:rPr>
          <w:color w:val="00B050"/>
        </w:rPr>
      </w:pPr>
    </w:p>
    <w:p w14:paraId="6B5DBDFB" w14:textId="77777777" w:rsidR="003430EC" w:rsidRDefault="00D64DCE" w:rsidP="003430EC">
      <w:pPr>
        <w:pStyle w:val="Kop3"/>
      </w:pPr>
      <w:r w:rsidRPr="003534F2">
        <w:lastRenderedPageBreak/>
        <w:t>Art</w:t>
      </w:r>
      <w:r w:rsidR="007730BE" w:rsidRPr="003534F2">
        <w:t xml:space="preserve">ikel </w:t>
      </w:r>
      <w:r w:rsidR="003430EC">
        <w:t xml:space="preserve">19. </w:t>
      </w:r>
      <w:r w:rsidR="007730BE" w:rsidRPr="003534F2">
        <w:t xml:space="preserve"> </w:t>
      </w:r>
      <w:r w:rsidRPr="003534F2">
        <w:t>Slotbepalingen</w:t>
      </w:r>
    </w:p>
    <w:p w14:paraId="09B70CC5" w14:textId="17BCB511" w:rsidR="000376A7" w:rsidRPr="005F1687" w:rsidRDefault="00D64DCE" w:rsidP="005F1687">
      <w:pPr>
        <w:pStyle w:val="Kop3"/>
        <w:rPr>
          <w:color w:val="000000" w:themeColor="text1"/>
        </w:rPr>
      </w:pPr>
      <w:r w:rsidRPr="003430EC">
        <w:rPr>
          <w:rFonts w:asciiTheme="minorHAnsi" w:hAnsiTheme="minorHAnsi"/>
          <w:color w:val="000000" w:themeColor="text1"/>
          <w:sz w:val="22"/>
          <w:szCs w:val="22"/>
        </w:rPr>
        <w:t>In alle gevallen, waarin dit regl</w:t>
      </w:r>
      <w:r w:rsidR="00C4597E" w:rsidRPr="003430EC">
        <w:rPr>
          <w:rFonts w:asciiTheme="minorHAnsi" w:hAnsiTheme="minorHAnsi"/>
          <w:color w:val="000000" w:themeColor="text1"/>
          <w:sz w:val="22"/>
          <w:szCs w:val="22"/>
        </w:rPr>
        <w:t xml:space="preserve">ement niet voorziet </w:t>
      </w:r>
      <w:r w:rsidR="00171DBA" w:rsidRPr="003430EC">
        <w:rPr>
          <w:rFonts w:asciiTheme="minorHAnsi" w:hAnsiTheme="minorHAnsi"/>
          <w:color w:val="000000" w:themeColor="text1"/>
          <w:sz w:val="22"/>
          <w:szCs w:val="22"/>
        </w:rPr>
        <w:t xml:space="preserve">beslist </w:t>
      </w:r>
      <w:r w:rsidR="00C4597E" w:rsidRPr="003430EC">
        <w:rPr>
          <w:rFonts w:asciiTheme="minorHAnsi" w:hAnsiTheme="minorHAnsi"/>
          <w:color w:val="000000" w:themeColor="text1"/>
          <w:sz w:val="22"/>
          <w:szCs w:val="22"/>
        </w:rPr>
        <w:t xml:space="preserve">het </w:t>
      </w:r>
      <w:r w:rsidR="001F1ADF">
        <w:rPr>
          <w:rFonts w:asciiTheme="minorHAnsi" w:hAnsiTheme="minorHAnsi"/>
          <w:color w:val="000000" w:themeColor="text1"/>
          <w:sz w:val="22"/>
          <w:szCs w:val="22"/>
        </w:rPr>
        <w:t>b</w:t>
      </w:r>
      <w:r w:rsidR="00C4597E" w:rsidRPr="003430EC">
        <w:rPr>
          <w:rFonts w:asciiTheme="minorHAnsi" w:hAnsiTheme="minorHAnsi"/>
          <w:color w:val="000000" w:themeColor="text1"/>
          <w:sz w:val="22"/>
          <w:szCs w:val="22"/>
        </w:rPr>
        <w:t>estuur</w:t>
      </w:r>
      <w:r w:rsidRPr="003430EC">
        <w:rPr>
          <w:rFonts w:asciiTheme="minorHAnsi" w:hAnsiTheme="minorHAnsi"/>
          <w:color w:val="000000" w:themeColor="text1"/>
          <w:sz w:val="22"/>
          <w:szCs w:val="22"/>
        </w:rPr>
        <w:t xml:space="preserve">. </w:t>
      </w:r>
    </w:p>
    <w:p w14:paraId="5B0D4A0B" w14:textId="78485378" w:rsidR="00D64DCE" w:rsidRPr="007750CB" w:rsidRDefault="001F1ADF" w:rsidP="007750CB">
      <w:pPr>
        <w:pStyle w:val="Kop1"/>
        <w:rPr>
          <w:sz w:val="24"/>
          <w:szCs w:val="24"/>
        </w:rPr>
      </w:pPr>
      <w:r w:rsidRPr="007750CB">
        <w:rPr>
          <w:sz w:val="24"/>
          <w:szCs w:val="24"/>
        </w:rPr>
        <w:t>Bijlagen</w:t>
      </w:r>
    </w:p>
    <w:p w14:paraId="4BC583C4" w14:textId="2C6EA71B" w:rsidR="007750CB" w:rsidRDefault="00CE1C97" w:rsidP="007750CB">
      <w:pPr>
        <w:pStyle w:val="Geenafstand"/>
        <w:numPr>
          <w:ilvl w:val="0"/>
          <w:numId w:val="31"/>
        </w:numPr>
      </w:pPr>
      <w:r>
        <w:t xml:space="preserve">Is </w:t>
      </w:r>
      <w:r w:rsidR="00C454BC" w:rsidRPr="007750CB">
        <w:t>l</w:t>
      </w:r>
      <w:r w:rsidRPr="007750CB">
        <w:t>idmaatschap</w:t>
      </w:r>
      <w:r w:rsidR="00C454BC" w:rsidRPr="007750CB">
        <w:t xml:space="preserve"> verplicht bij alle activiteiten?</w:t>
      </w:r>
      <w:r w:rsidR="007750CB" w:rsidRPr="007750CB">
        <w:t xml:space="preserve"> </w:t>
      </w:r>
    </w:p>
    <w:p w14:paraId="230DB1FA" w14:textId="604A1B1E" w:rsidR="00CE1C97" w:rsidRDefault="007750CB" w:rsidP="007750CB">
      <w:pPr>
        <w:pStyle w:val="Geenafstand"/>
        <w:numPr>
          <w:ilvl w:val="0"/>
          <w:numId w:val="31"/>
        </w:numPr>
      </w:pPr>
      <w:r w:rsidRPr="007750CB">
        <w:t>Emolumentenlijst</w:t>
      </w:r>
    </w:p>
    <w:p w14:paraId="15FF2558" w14:textId="77777777" w:rsidR="000376A7" w:rsidRPr="007750CB" w:rsidRDefault="000376A7" w:rsidP="000376A7">
      <w:pPr>
        <w:pStyle w:val="Geenafstand"/>
        <w:ind w:left="720"/>
      </w:pPr>
    </w:p>
    <w:p w14:paraId="6CA42786" w14:textId="1825F54A" w:rsidR="001F1ADF" w:rsidRDefault="00D64DCE" w:rsidP="00D64DCE">
      <w:pPr>
        <w:pStyle w:val="Normaalweb"/>
        <w:rPr>
          <w:rFonts w:asciiTheme="minorHAnsi" w:hAnsiTheme="minorHAnsi"/>
          <w:sz w:val="22"/>
          <w:szCs w:val="22"/>
        </w:rPr>
      </w:pPr>
      <w:r w:rsidRPr="003534F2">
        <w:rPr>
          <w:rFonts w:asciiTheme="minorHAnsi" w:hAnsiTheme="minorHAnsi"/>
          <w:sz w:val="22"/>
          <w:szCs w:val="22"/>
        </w:rPr>
        <w:t xml:space="preserve">Aldus gewijzigd vastgesteld </w:t>
      </w:r>
      <w:r w:rsidR="001F1ADF">
        <w:rPr>
          <w:rFonts w:asciiTheme="minorHAnsi" w:hAnsiTheme="minorHAnsi"/>
          <w:sz w:val="22"/>
          <w:szCs w:val="22"/>
        </w:rPr>
        <w:t>te Heesch,</w:t>
      </w:r>
    </w:p>
    <w:p w14:paraId="0AE5F9E8" w14:textId="5F0C94D4" w:rsidR="00D64DCE" w:rsidRPr="003534F2" w:rsidRDefault="00C4597E" w:rsidP="00D64DCE">
      <w:pPr>
        <w:pStyle w:val="Normaalweb"/>
        <w:rPr>
          <w:rFonts w:asciiTheme="minorHAnsi" w:hAnsiTheme="minorHAnsi"/>
          <w:sz w:val="22"/>
          <w:szCs w:val="22"/>
        </w:rPr>
      </w:pPr>
      <w:r w:rsidRPr="003534F2">
        <w:rPr>
          <w:rFonts w:asciiTheme="minorHAnsi" w:hAnsiTheme="minorHAnsi"/>
          <w:sz w:val="22"/>
          <w:szCs w:val="22"/>
        </w:rPr>
        <w:t>in de bestuursvergadering</w:t>
      </w:r>
      <w:r w:rsidR="005F1687">
        <w:rPr>
          <w:rFonts w:asciiTheme="minorHAnsi" w:hAnsiTheme="minorHAnsi"/>
          <w:sz w:val="22"/>
          <w:szCs w:val="22"/>
        </w:rPr>
        <w:t xml:space="preserve"> d.</w:t>
      </w:r>
      <w:r w:rsidRPr="003534F2">
        <w:rPr>
          <w:rFonts w:asciiTheme="minorHAnsi" w:hAnsiTheme="minorHAnsi"/>
          <w:sz w:val="22"/>
          <w:szCs w:val="22"/>
        </w:rPr>
        <w:t>d</w:t>
      </w:r>
      <w:r w:rsidR="005F1687">
        <w:rPr>
          <w:rFonts w:asciiTheme="minorHAnsi" w:hAnsiTheme="minorHAnsi"/>
          <w:sz w:val="22"/>
          <w:szCs w:val="22"/>
        </w:rPr>
        <w:t>.</w:t>
      </w:r>
      <w:r w:rsidRPr="003534F2">
        <w:rPr>
          <w:rFonts w:asciiTheme="minorHAnsi" w:hAnsiTheme="minorHAnsi"/>
          <w:sz w:val="22"/>
          <w:szCs w:val="22"/>
        </w:rPr>
        <w:t xml:space="preserve"> </w:t>
      </w:r>
      <w:r w:rsidR="005F1687">
        <w:rPr>
          <w:rFonts w:asciiTheme="minorHAnsi" w:hAnsiTheme="minorHAnsi"/>
          <w:sz w:val="22"/>
          <w:szCs w:val="22"/>
        </w:rPr>
        <w:t xml:space="preserve">19 februari 2025 </w:t>
      </w:r>
      <w:r w:rsidRPr="003534F2">
        <w:rPr>
          <w:rFonts w:asciiTheme="minorHAnsi" w:hAnsiTheme="minorHAnsi"/>
          <w:sz w:val="22"/>
          <w:szCs w:val="22"/>
        </w:rPr>
        <w:t xml:space="preserve">en </w:t>
      </w:r>
      <w:r w:rsidR="00D64DCE" w:rsidRPr="003534F2">
        <w:rPr>
          <w:rFonts w:asciiTheme="minorHAnsi" w:hAnsiTheme="minorHAnsi"/>
          <w:sz w:val="22"/>
          <w:szCs w:val="22"/>
        </w:rPr>
        <w:t>op</w:t>
      </w:r>
      <w:r w:rsidR="005F1687">
        <w:rPr>
          <w:rFonts w:asciiTheme="minorHAnsi" w:hAnsiTheme="minorHAnsi"/>
          <w:sz w:val="22"/>
          <w:szCs w:val="22"/>
        </w:rPr>
        <w:t xml:space="preserve"> 13 maart </w:t>
      </w:r>
      <w:r w:rsidR="00D64DCE" w:rsidRPr="003534F2">
        <w:rPr>
          <w:rFonts w:asciiTheme="minorHAnsi" w:hAnsiTheme="minorHAnsi"/>
          <w:sz w:val="22"/>
          <w:szCs w:val="22"/>
        </w:rPr>
        <w:t>20</w:t>
      </w:r>
      <w:r w:rsidR="00F97768">
        <w:rPr>
          <w:rFonts w:asciiTheme="minorHAnsi" w:hAnsiTheme="minorHAnsi"/>
          <w:sz w:val="22"/>
          <w:szCs w:val="22"/>
        </w:rPr>
        <w:t>25</w:t>
      </w:r>
      <w:r w:rsidR="00D64DCE" w:rsidRPr="003534F2">
        <w:rPr>
          <w:rFonts w:asciiTheme="minorHAnsi" w:hAnsiTheme="minorHAnsi"/>
          <w:sz w:val="22"/>
          <w:szCs w:val="22"/>
        </w:rPr>
        <w:t xml:space="preserve"> in de </w:t>
      </w:r>
      <w:r w:rsidRPr="003534F2">
        <w:rPr>
          <w:rFonts w:asciiTheme="minorHAnsi" w:hAnsiTheme="minorHAnsi"/>
          <w:sz w:val="22"/>
          <w:szCs w:val="22"/>
        </w:rPr>
        <w:t>Algemene Leden Vergadering</w:t>
      </w:r>
      <w:r w:rsidR="005F1687">
        <w:rPr>
          <w:rFonts w:asciiTheme="minorHAnsi" w:hAnsiTheme="minorHAnsi"/>
          <w:sz w:val="22"/>
          <w:szCs w:val="22"/>
        </w:rPr>
        <w:t>,</w:t>
      </w:r>
      <w:r w:rsidR="00D64DCE" w:rsidRPr="003534F2">
        <w:rPr>
          <w:rFonts w:asciiTheme="minorHAnsi" w:hAnsiTheme="minorHAnsi"/>
          <w:sz w:val="22"/>
          <w:szCs w:val="22"/>
        </w:rPr>
        <w:t xml:space="preserve"> </w:t>
      </w:r>
    </w:p>
    <w:p w14:paraId="412E2BB6" w14:textId="10717BA5" w:rsidR="00F97768" w:rsidRDefault="00F97768" w:rsidP="00D64DCE">
      <w:pPr>
        <w:pStyle w:val="Normaalweb"/>
        <w:rPr>
          <w:rFonts w:asciiTheme="minorHAnsi" w:hAnsiTheme="minorHAnsi"/>
          <w:sz w:val="22"/>
          <w:szCs w:val="22"/>
        </w:rPr>
      </w:pPr>
    </w:p>
    <w:p w14:paraId="5A027857" w14:textId="77777777" w:rsidR="00F97768" w:rsidRDefault="00F97768" w:rsidP="00D64DCE">
      <w:pPr>
        <w:pStyle w:val="Normaalweb"/>
        <w:rPr>
          <w:rFonts w:asciiTheme="minorHAnsi" w:hAnsiTheme="minorHAnsi"/>
          <w:sz w:val="22"/>
          <w:szCs w:val="22"/>
        </w:rPr>
      </w:pPr>
    </w:p>
    <w:p w14:paraId="2E66F55F" w14:textId="4C321017" w:rsidR="00D64DCE" w:rsidRPr="003534F2" w:rsidRDefault="00F97768" w:rsidP="00D64DCE">
      <w:pPr>
        <w:pStyle w:val="Normaalweb"/>
        <w:rPr>
          <w:rFonts w:asciiTheme="minorHAnsi" w:hAnsiTheme="minorHAnsi"/>
          <w:sz w:val="22"/>
          <w:szCs w:val="22"/>
        </w:rPr>
      </w:pPr>
      <w:r>
        <w:rPr>
          <w:rFonts w:asciiTheme="minorHAnsi" w:hAnsiTheme="minorHAnsi"/>
          <w:sz w:val="22"/>
          <w:szCs w:val="22"/>
        </w:rPr>
        <w:t>W.M.A. Slaats-van den Hurk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750CB">
        <w:rPr>
          <w:rFonts w:asciiTheme="minorHAnsi" w:hAnsiTheme="minorHAnsi"/>
          <w:sz w:val="22"/>
          <w:szCs w:val="22"/>
        </w:rPr>
        <w:tab/>
      </w:r>
      <w:r w:rsidR="00F70C38">
        <w:rPr>
          <w:rFonts w:asciiTheme="minorHAnsi" w:hAnsiTheme="minorHAnsi"/>
          <w:sz w:val="22"/>
          <w:szCs w:val="22"/>
        </w:rPr>
        <w:t xml:space="preserve">M.H.J. </w:t>
      </w:r>
      <w:r>
        <w:rPr>
          <w:rFonts w:asciiTheme="minorHAnsi" w:hAnsiTheme="minorHAnsi"/>
          <w:sz w:val="22"/>
          <w:szCs w:val="22"/>
        </w:rPr>
        <w:t>van Nistelrooij</w:t>
      </w:r>
    </w:p>
    <w:p w14:paraId="215C5B51" w14:textId="2A216252" w:rsidR="008E0CBD" w:rsidRDefault="00D64DCE" w:rsidP="00D64DCE">
      <w:pPr>
        <w:pStyle w:val="Normaalweb"/>
        <w:rPr>
          <w:rFonts w:asciiTheme="minorHAnsi" w:hAnsiTheme="minorHAnsi"/>
          <w:sz w:val="22"/>
          <w:szCs w:val="22"/>
        </w:rPr>
      </w:pPr>
      <w:r w:rsidRPr="003534F2">
        <w:rPr>
          <w:rFonts w:asciiTheme="minorHAnsi" w:hAnsiTheme="minorHAnsi"/>
          <w:sz w:val="22"/>
          <w:szCs w:val="22"/>
        </w:rPr>
        <w:t xml:space="preserve">Voorzitter  </w:t>
      </w:r>
      <w:r w:rsidR="00F97768">
        <w:rPr>
          <w:rFonts w:asciiTheme="minorHAnsi" w:hAnsiTheme="minorHAnsi"/>
          <w:sz w:val="22"/>
          <w:szCs w:val="22"/>
        </w:rPr>
        <w:tab/>
      </w:r>
      <w:r w:rsidR="00F97768">
        <w:rPr>
          <w:rFonts w:asciiTheme="minorHAnsi" w:hAnsiTheme="minorHAnsi"/>
          <w:sz w:val="22"/>
          <w:szCs w:val="22"/>
        </w:rPr>
        <w:tab/>
      </w:r>
      <w:r w:rsidR="00F97768">
        <w:rPr>
          <w:rFonts w:asciiTheme="minorHAnsi" w:hAnsiTheme="minorHAnsi"/>
          <w:sz w:val="22"/>
          <w:szCs w:val="22"/>
        </w:rPr>
        <w:tab/>
      </w:r>
      <w:r w:rsidR="00F97768">
        <w:rPr>
          <w:rFonts w:asciiTheme="minorHAnsi" w:hAnsiTheme="minorHAnsi"/>
          <w:sz w:val="22"/>
          <w:szCs w:val="22"/>
        </w:rPr>
        <w:tab/>
      </w:r>
      <w:r w:rsidR="00F97768">
        <w:rPr>
          <w:rFonts w:asciiTheme="minorHAnsi" w:hAnsiTheme="minorHAnsi"/>
          <w:sz w:val="22"/>
          <w:szCs w:val="22"/>
        </w:rPr>
        <w:tab/>
      </w:r>
      <w:r w:rsidR="00F97768">
        <w:rPr>
          <w:rFonts w:asciiTheme="minorHAnsi" w:hAnsiTheme="minorHAnsi"/>
          <w:sz w:val="22"/>
          <w:szCs w:val="22"/>
        </w:rPr>
        <w:tab/>
      </w:r>
      <w:r w:rsidRPr="003534F2">
        <w:rPr>
          <w:rFonts w:asciiTheme="minorHAnsi" w:hAnsiTheme="minorHAnsi"/>
          <w:sz w:val="22"/>
          <w:szCs w:val="22"/>
        </w:rPr>
        <w:t xml:space="preserve">Secretaris </w:t>
      </w:r>
    </w:p>
    <w:p w14:paraId="6DF583AD" w14:textId="5C90B420" w:rsidR="008E0CBD" w:rsidRDefault="008E0CBD" w:rsidP="00D64DCE">
      <w:pPr>
        <w:pStyle w:val="Normaalweb"/>
        <w:rPr>
          <w:rFonts w:asciiTheme="minorHAnsi" w:hAnsiTheme="minorHAnsi"/>
          <w:sz w:val="22"/>
          <w:szCs w:val="22"/>
        </w:rPr>
      </w:pPr>
    </w:p>
    <w:p w14:paraId="365B220B" w14:textId="6135C17B" w:rsidR="00E066A4" w:rsidRDefault="00E066A4" w:rsidP="00D64DCE">
      <w:pPr>
        <w:pStyle w:val="Normaalweb"/>
        <w:rPr>
          <w:rFonts w:asciiTheme="minorHAnsi" w:hAnsiTheme="minorHAnsi"/>
          <w:sz w:val="22"/>
          <w:szCs w:val="22"/>
        </w:rPr>
      </w:pPr>
    </w:p>
    <w:p w14:paraId="664C8271" w14:textId="2035256F" w:rsidR="00E066A4" w:rsidRDefault="00E066A4" w:rsidP="00D64DCE">
      <w:pPr>
        <w:pStyle w:val="Normaalweb"/>
        <w:rPr>
          <w:rFonts w:asciiTheme="minorHAnsi" w:hAnsiTheme="minorHAnsi"/>
          <w:sz w:val="22"/>
          <w:szCs w:val="22"/>
        </w:rPr>
      </w:pPr>
    </w:p>
    <w:p w14:paraId="78A8BF0F" w14:textId="77777777" w:rsidR="000376A7" w:rsidRPr="003534F2" w:rsidRDefault="000376A7" w:rsidP="00D64DCE">
      <w:pPr>
        <w:pStyle w:val="Normaalweb"/>
        <w:rPr>
          <w:rFonts w:asciiTheme="minorHAnsi" w:hAnsiTheme="minorHAnsi"/>
          <w:sz w:val="22"/>
          <w:szCs w:val="22"/>
        </w:rPr>
      </w:pPr>
    </w:p>
    <w:p w14:paraId="23059C23" w14:textId="70573917" w:rsidR="00DF708B" w:rsidRPr="007750CB" w:rsidRDefault="00C454BC" w:rsidP="00CE1C97">
      <w:pPr>
        <w:pStyle w:val="Kop1"/>
        <w:rPr>
          <w:sz w:val="24"/>
          <w:szCs w:val="24"/>
        </w:rPr>
      </w:pPr>
      <w:r w:rsidRPr="007750CB">
        <w:rPr>
          <w:sz w:val="24"/>
          <w:szCs w:val="24"/>
        </w:rPr>
        <w:t xml:space="preserve">Bijlage </w:t>
      </w:r>
      <w:r w:rsidR="005F1687">
        <w:rPr>
          <w:sz w:val="24"/>
          <w:szCs w:val="24"/>
        </w:rPr>
        <w:t>1</w:t>
      </w:r>
      <w:r w:rsidRPr="007750CB">
        <w:rPr>
          <w:sz w:val="24"/>
          <w:szCs w:val="24"/>
        </w:rPr>
        <w:t xml:space="preserve">. </w:t>
      </w:r>
      <w:r w:rsidR="00DF708B" w:rsidRPr="007750CB">
        <w:rPr>
          <w:sz w:val="24"/>
          <w:szCs w:val="24"/>
        </w:rPr>
        <w:t>I</w:t>
      </w:r>
      <w:r w:rsidR="00CE1C97" w:rsidRPr="007750CB">
        <w:rPr>
          <w:sz w:val="24"/>
          <w:szCs w:val="24"/>
        </w:rPr>
        <w:t>s</w:t>
      </w:r>
      <w:r w:rsidR="00853B99" w:rsidRPr="007750CB">
        <w:rPr>
          <w:sz w:val="24"/>
          <w:szCs w:val="24"/>
        </w:rPr>
        <w:t xml:space="preserve"> lidmaatschap verplicht bij </w:t>
      </w:r>
      <w:r w:rsidR="00DF708B" w:rsidRPr="007750CB">
        <w:rPr>
          <w:sz w:val="24"/>
          <w:szCs w:val="24"/>
        </w:rPr>
        <w:t xml:space="preserve">alle </w:t>
      </w:r>
      <w:r w:rsidR="00853B99" w:rsidRPr="007750CB">
        <w:rPr>
          <w:sz w:val="24"/>
          <w:szCs w:val="24"/>
        </w:rPr>
        <w:t>activiteiten</w:t>
      </w:r>
      <w:bookmarkStart w:id="0" w:name="_GoBack"/>
      <w:bookmarkEnd w:id="0"/>
      <w:r w:rsidR="00DF708B" w:rsidRPr="007750CB">
        <w:rPr>
          <w:sz w:val="24"/>
          <w:szCs w:val="24"/>
        </w:rPr>
        <w:t>?</w:t>
      </w:r>
    </w:p>
    <w:p w14:paraId="582F8D46" w14:textId="290790D3" w:rsidR="003653DD" w:rsidRDefault="003653DD" w:rsidP="00E066A4">
      <w:pPr>
        <w:pStyle w:val="Geenafstand"/>
        <w:rPr>
          <w:color w:val="FF0000"/>
        </w:rPr>
      </w:pPr>
      <w:r>
        <w:t xml:space="preserve">Vastgesteld door het </w:t>
      </w:r>
      <w:r w:rsidRPr="00E15A1E">
        <w:rPr>
          <w:color w:val="000000" w:themeColor="text1"/>
        </w:rPr>
        <w:t xml:space="preserve">bestuur </w:t>
      </w:r>
      <w:r w:rsidR="00E15A1E" w:rsidRPr="00E15A1E">
        <w:rPr>
          <w:color w:val="000000" w:themeColor="text1"/>
        </w:rPr>
        <w:t>5 februari 2025</w:t>
      </w:r>
    </w:p>
    <w:p w14:paraId="08896A28" w14:textId="77777777" w:rsidR="003653DD" w:rsidRPr="003653DD" w:rsidRDefault="003653DD" w:rsidP="00E066A4">
      <w:pPr>
        <w:pStyle w:val="Geenafstand"/>
        <w:rPr>
          <w:color w:val="FF0000"/>
        </w:rPr>
      </w:pPr>
    </w:p>
    <w:p w14:paraId="782283CE" w14:textId="658D654C" w:rsidR="00853B99" w:rsidRDefault="003653DD" w:rsidP="00E066A4">
      <w:pPr>
        <w:pStyle w:val="Geenafstand"/>
      </w:pPr>
      <w:r>
        <w:t>I</w:t>
      </w:r>
      <w:r w:rsidR="00853B99" w:rsidRPr="00E066A4">
        <w:t xml:space="preserve">n zijn algemeenheid kan </w:t>
      </w:r>
      <w:r w:rsidR="00DF708B" w:rsidRPr="00E066A4">
        <w:t xml:space="preserve">men alleen </w:t>
      </w:r>
      <w:r w:rsidR="00853B99" w:rsidRPr="00E066A4">
        <w:t xml:space="preserve">deelnemen aan een activiteit van </w:t>
      </w:r>
      <w:r w:rsidR="00B5769B">
        <w:t>Senioren</w:t>
      </w:r>
      <w:r w:rsidR="00853B99" w:rsidRPr="00E066A4">
        <w:t xml:space="preserve"> Heesch als men lid van de </w:t>
      </w:r>
      <w:r w:rsidR="00DF708B" w:rsidRPr="00E066A4">
        <w:t>vereniging is.</w:t>
      </w:r>
      <w:r w:rsidR="000376A7">
        <w:t xml:space="preserve"> </w:t>
      </w:r>
      <w:r w:rsidR="00DF708B" w:rsidRPr="00E066A4">
        <w:t>Voor</w:t>
      </w:r>
      <w:r w:rsidR="00295955" w:rsidRPr="00E066A4">
        <w:t xml:space="preserve"> </w:t>
      </w:r>
      <w:r w:rsidR="00853B99" w:rsidRPr="00E066A4">
        <w:t xml:space="preserve">een </w:t>
      </w:r>
      <w:r w:rsidR="00295955" w:rsidRPr="00E066A4">
        <w:t xml:space="preserve">beperkt </w:t>
      </w:r>
      <w:r w:rsidR="00853B99" w:rsidRPr="00E066A4">
        <w:t xml:space="preserve">aantal </w:t>
      </w:r>
      <w:r w:rsidR="00295955" w:rsidRPr="00E066A4">
        <w:t xml:space="preserve">activiteiten </w:t>
      </w:r>
      <w:r w:rsidR="00DF708B" w:rsidRPr="00E066A4">
        <w:t xml:space="preserve">zijn er </w:t>
      </w:r>
      <w:r w:rsidR="00853B99" w:rsidRPr="00E066A4">
        <w:t>uitzonderingen</w:t>
      </w:r>
      <w:r w:rsidR="000376A7">
        <w:t>:</w:t>
      </w:r>
    </w:p>
    <w:p w14:paraId="06838170" w14:textId="77777777" w:rsidR="000376A7" w:rsidRPr="00E066A4" w:rsidRDefault="000376A7" w:rsidP="00E066A4">
      <w:pPr>
        <w:pStyle w:val="Geenafstand"/>
      </w:pPr>
    </w:p>
    <w:p w14:paraId="7778A1C1" w14:textId="455E5CDD" w:rsidR="000376A7" w:rsidRDefault="00755BB5" w:rsidP="00592F32">
      <w:pPr>
        <w:pStyle w:val="Geenafstand"/>
        <w:rPr>
          <w:rStyle w:val="Kop4Char"/>
        </w:rPr>
      </w:pPr>
      <w:r>
        <w:rPr>
          <w:rStyle w:val="Kop4Char"/>
        </w:rPr>
        <w:t>a</w:t>
      </w:r>
      <w:r w:rsidR="000376A7">
        <w:rPr>
          <w:rStyle w:val="Kop4Char"/>
        </w:rPr>
        <w:t xml:space="preserve">. </w:t>
      </w:r>
      <w:r w:rsidR="00295955" w:rsidRPr="000376A7">
        <w:rPr>
          <w:rStyle w:val="Kop4Char"/>
        </w:rPr>
        <w:t>I</w:t>
      </w:r>
      <w:r w:rsidR="00853B99" w:rsidRPr="000376A7">
        <w:rPr>
          <w:rStyle w:val="Kop4Char"/>
        </w:rPr>
        <w:t>nitiatieven</w:t>
      </w:r>
      <w:r w:rsidR="00295955" w:rsidRPr="000376A7">
        <w:rPr>
          <w:rStyle w:val="Kop4Char"/>
        </w:rPr>
        <w:t>,</w:t>
      </w:r>
      <w:r w:rsidR="00853B99" w:rsidRPr="000376A7">
        <w:rPr>
          <w:rStyle w:val="Kop4Char"/>
        </w:rPr>
        <w:t xml:space="preserve"> die uit externe initiatieven zijn overgeheveld naar </w:t>
      </w:r>
      <w:r w:rsidR="00295955" w:rsidRPr="000376A7">
        <w:rPr>
          <w:rStyle w:val="Kop4Char"/>
        </w:rPr>
        <w:t>onze vereniging</w:t>
      </w:r>
    </w:p>
    <w:p w14:paraId="2B7BF93C" w14:textId="6E255A73" w:rsidR="00592F32" w:rsidRDefault="000376A7" w:rsidP="003E2204">
      <w:pPr>
        <w:pStyle w:val="Geenafstand"/>
        <w:ind w:left="708"/>
      </w:pPr>
      <w:r>
        <w:t xml:space="preserve">Dit betreft: </w:t>
      </w:r>
      <w:r w:rsidR="007750CB" w:rsidRPr="00E066A4">
        <w:t>d</w:t>
      </w:r>
      <w:r w:rsidR="00853B99" w:rsidRPr="00E066A4">
        <w:t>uofietsen</w:t>
      </w:r>
      <w:r w:rsidR="007750CB">
        <w:t>, g</w:t>
      </w:r>
      <w:r w:rsidR="00853B99">
        <w:t>ehandicaptenvervoer</w:t>
      </w:r>
      <w:r w:rsidR="007750CB">
        <w:t>, m</w:t>
      </w:r>
      <w:r w:rsidR="00853B99">
        <w:t>eer bewegen voor ouderen</w:t>
      </w:r>
      <w:r w:rsidR="007750CB">
        <w:t xml:space="preserve">, </w:t>
      </w:r>
      <w:r w:rsidR="007750CB" w:rsidRPr="00592F32">
        <w:t>t</w:t>
      </w:r>
      <w:r w:rsidR="00853B99" w:rsidRPr="00592F32">
        <w:t>hemamiddagen</w:t>
      </w:r>
      <w:r w:rsidR="007750CB" w:rsidRPr="00592F32">
        <w:t>, h</w:t>
      </w:r>
      <w:r w:rsidR="00853B99" w:rsidRPr="00592F32">
        <w:t>oera het is zondag</w:t>
      </w:r>
      <w:r w:rsidR="007750CB" w:rsidRPr="00592F32">
        <w:t>. Hieronder wordt dit toegelicht.</w:t>
      </w:r>
    </w:p>
    <w:p w14:paraId="762FAE71" w14:textId="77777777" w:rsidR="003E2204" w:rsidRPr="003E2204" w:rsidRDefault="00853B99" w:rsidP="00592F32">
      <w:pPr>
        <w:pStyle w:val="Geenafstand"/>
        <w:numPr>
          <w:ilvl w:val="0"/>
          <w:numId w:val="34"/>
        </w:numPr>
      </w:pPr>
      <w:r w:rsidRPr="003E2204">
        <w:t>Duofietsen</w:t>
      </w:r>
    </w:p>
    <w:p w14:paraId="43752329" w14:textId="5823BD63" w:rsidR="00853B99" w:rsidRPr="00C8391E" w:rsidRDefault="003E2204" w:rsidP="003E2204">
      <w:pPr>
        <w:pStyle w:val="Geenafstand"/>
        <w:ind w:left="1068"/>
      </w:pPr>
      <w:r>
        <w:t>Dit</w:t>
      </w:r>
      <w:r w:rsidR="00853B99" w:rsidRPr="00592F32">
        <w:t xml:space="preserve"> is ontstaan met </w:t>
      </w:r>
      <w:r w:rsidR="00295955" w:rsidRPr="00592F32">
        <w:t>o.a.</w:t>
      </w:r>
      <w:r w:rsidR="00853B99" w:rsidRPr="00592F32">
        <w:t xml:space="preserve"> financiële bijdragen van de </w:t>
      </w:r>
      <w:r w:rsidR="007750CB" w:rsidRPr="00592F32">
        <w:t>g</w:t>
      </w:r>
      <w:r w:rsidR="00853B99" w:rsidRPr="00592F32">
        <w:t>emeente. De werkgroep</w:t>
      </w:r>
      <w:r w:rsidR="00295955" w:rsidRPr="00592F32">
        <w:t>,</w:t>
      </w:r>
      <w:r w:rsidR="00853B99" w:rsidRPr="00592F32">
        <w:t xml:space="preserve"> die tot nu</w:t>
      </w:r>
      <w:r w:rsidR="00853B99">
        <w:t xml:space="preserve"> toe belast was met de uitvoering</w:t>
      </w:r>
      <w:r w:rsidR="00295955">
        <w:t>,</w:t>
      </w:r>
      <w:r w:rsidR="00853B99">
        <w:t xml:space="preserve"> heeft daarnaast voor een substantieel deel van de benodigde gelden gezorgd. Inmiddels is de bijdrage van de </w:t>
      </w:r>
      <w:r w:rsidR="007750CB">
        <w:t>g</w:t>
      </w:r>
      <w:r w:rsidR="00853B99">
        <w:t>emeente geoormerkt tot onderhoud en reparatie. Voor alle andere kosten</w:t>
      </w:r>
      <w:r w:rsidR="00DF708B">
        <w:t>, bijv. verzekeringen,</w:t>
      </w:r>
      <w:r w:rsidR="00853B99">
        <w:t xml:space="preserve"> dient de </w:t>
      </w:r>
      <w:r w:rsidR="00853B99" w:rsidRPr="00C8391E">
        <w:t xml:space="preserve">werkgroep dekking te vinden. </w:t>
      </w:r>
    </w:p>
    <w:p w14:paraId="11934C9F" w14:textId="447F2FC5" w:rsidR="00DF708B" w:rsidRPr="00C8391E" w:rsidRDefault="00DF708B" w:rsidP="007750CB">
      <w:pPr>
        <w:pStyle w:val="Lijstalinea"/>
        <w:ind w:left="1080"/>
      </w:pPr>
      <w:r w:rsidRPr="00C8391E">
        <w:t>Deel</w:t>
      </w:r>
      <w:r w:rsidR="00853B99" w:rsidRPr="00C8391E">
        <w:t>nemers</w:t>
      </w:r>
      <w:r w:rsidRPr="00C8391E">
        <w:t>:</w:t>
      </w:r>
      <w:r w:rsidR="00853B99" w:rsidRPr="00C8391E">
        <w:t xml:space="preserve"> </w:t>
      </w:r>
      <w:r w:rsidRPr="00C8391E">
        <w:t>d</w:t>
      </w:r>
      <w:r w:rsidR="00853B99" w:rsidRPr="00C8391E">
        <w:t>egenen</w:t>
      </w:r>
      <w:r w:rsidRPr="00C8391E">
        <w:t xml:space="preserve"> </w:t>
      </w:r>
      <w:r w:rsidR="00853B99" w:rsidRPr="00C8391E">
        <w:t>die gefietst worden</w:t>
      </w:r>
      <w:r w:rsidR="00295955" w:rsidRPr="00C8391E">
        <w:t>,</w:t>
      </w:r>
      <w:r w:rsidR="00853B99" w:rsidRPr="00C8391E">
        <w:t xml:space="preserve"> </w:t>
      </w:r>
      <w:r w:rsidRPr="00C8391E">
        <w:t xml:space="preserve">en </w:t>
      </w:r>
      <w:r w:rsidR="00853B99" w:rsidRPr="00C8391E">
        <w:t xml:space="preserve">lid zijn van </w:t>
      </w:r>
      <w:r w:rsidR="007750CB" w:rsidRPr="00C8391E">
        <w:t>Senioren</w:t>
      </w:r>
      <w:r w:rsidR="00853B99" w:rsidRPr="00C8391E">
        <w:t xml:space="preserve"> Heesch </w:t>
      </w:r>
      <w:r w:rsidRPr="00C8391E">
        <w:t xml:space="preserve">kunnen </w:t>
      </w:r>
      <w:r w:rsidR="00853B99" w:rsidRPr="00C8391E">
        <w:t>gratis deelnemen.</w:t>
      </w:r>
    </w:p>
    <w:p w14:paraId="0BCC5F22" w14:textId="1F0FA318" w:rsidR="00DF708B" w:rsidRPr="00C8391E" w:rsidRDefault="00853B99" w:rsidP="007750CB">
      <w:pPr>
        <w:pStyle w:val="Lijstalinea"/>
        <w:ind w:left="1080"/>
      </w:pPr>
      <w:r w:rsidRPr="00C8391E">
        <w:t>Deelnemers, die geen lid zijn</w:t>
      </w:r>
      <w:r w:rsidR="00DF708B" w:rsidRPr="00C8391E">
        <w:t>,</w:t>
      </w:r>
      <w:r w:rsidRPr="00C8391E">
        <w:t xml:space="preserve"> betalen een vast bedrag per jaar van € 30,</w:t>
      </w:r>
      <w:r w:rsidR="00295955" w:rsidRPr="00C8391E">
        <w:t>-</w:t>
      </w:r>
      <w:r w:rsidR="00755BB5" w:rsidRPr="00C8391E">
        <w:t xml:space="preserve"> </w:t>
      </w:r>
      <w:r w:rsidRPr="00C8391E">
        <w:t xml:space="preserve">ongeacht het aantal keer dat gebruik wordt gemaakt van de duofiets. </w:t>
      </w:r>
    </w:p>
    <w:p w14:paraId="4EF7DCF9" w14:textId="14ED4FEC" w:rsidR="00853B99" w:rsidRPr="00C8391E" w:rsidRDefault="00853B99" w:rsidP="007750CB">
      <w:pPr>
        <w:pStyle w:val="Lijstalinea"/>
        <w:ind w:firstLine="360"/>
      </w:pPr>
      <w:r w:rsidRPr="00C8391E">
        <w:t>Vrijwilligers</w:t>
      </w:r>
      <w:r w:rsidR="00DF708B" w:rsidRPr="00C8391E">
        <w:t>:</w:t>
      </w:r>
      <w:r w:rsidRPr="00C8391E">
        <w:t xml:space="preserve"> degene</w:t>
      </w:r>
      <w:r w:rsidR="00F95A43" w:rsidRPr="00C8391E">
        <w:t xml:space="preserve"> </w:t>
      </w:r>
      <w:r w:rsidRPr="00C8391E">
        <w:t>die fietst en stuurt</w:t>
      </w:r>
      <w:r w:rsidR="00DF708B" w:rsidRPr="00C8391E">
        <w:t>,</w:t>
      </w:r>
      <w:r w:rsidRPr="00C8391E">
        <w:t xml:space="preserve"> hoe</w:t>
      </w:r>
      <w:r w:rsidR="00F95A43" w:rsidRPr="00C8391E">
        <w:t xml:space="preserve">ft </w:t>
      </w:r>
      <w:r w:rsidRPr="00C8391E">
        <w:t>geen lid te zijn en</w:t>
      </w:r>
      <w:r w:rsidR="00F95A43" w:rsidRPr="00C8391E">
        <w:t xml:space="preserve"> </w:t>
      </w:r>
      <w:r w:rsidRPr="00C8391E">
        <w:t>niets te betalen.</w:t>
      </w:r>
    </w:p>
    <w:p w14:paraId="1A9678EC" w14:textId="0BD03261" w:rsidR="00C8391E" w:rsidRPr="00C8391E" w:rsidRDefault="00C8391E" w:rsidP="007750CB">
      <w:pPr>
        <w:pStyle w:val="Lijstalinea"/>
        <w:numPr>
          <w:ilvl w:val="0"/>
          <w:numId w:val="32"/>
        </w:numPr>
      </w:pPr>
      <w:r w:rsidRPr="00C8391E">
        <w:t>G</w:t>
      </w:r>
      <w:r w:rsidR="00853B99" w:rsidRPr="00C8391E">
        <w:t xml:space="preserve">ehandicaptenvervoer </w:t>
      </w:r>
    </w:p>
    <w:p w14:paraId="5A6A478B" w14:textId="34E25041" w:rsidR="007750CB" w:rsidRPr="00C8391E" w:rsidRDefault="00C8391E" w:rsidP="00C8391E">
      <w:pPr>
        <w:pStyle w:val="Lijstalinea"/>
        <w:ind w:left="1080"/>
      </w:pPr>
      <w:r w:rsidRPr="00C8391E">
        <w:lastRenderedPageBreak/>
        <w:t xml:space="preserve">Deze kosten worden </w:t>
      </w:r>
      <w:r w:rsidR="00853B99" w:rsidRPr="00C8391E">
        <w:t>volledig vergoed vanuit de woongroepen, waar de cliënten wonen. Lidmaatschap is niet aan de orde.</w:t>
      </w:r>
    </w:p>
    <w:p w14:paraId="153EF8AE" w14:textId="77777777" w:rsidR="00C8391E" w:rsidRDefault="00853B99" w:rsidP="00E066A4">
      <w:pPr>
        <w:pStyle w:val="Lijstalinea"/>
        <w:numPr>
          <w:ilvl w:val="0"/>
          <w:numId w:val="32"/>
        </w:numPr>
      </w:pPr>
      <w:r w:rsidRPr="00C8391E">
        <w:t>Meer bewegen voor ouderen</w:t>
      </w:r>
    </w:p>
    <w:p w14:paraId="2FA94FA0" w14:textId="1D478B73" w:rsidR="00E066A4" w:rsidRPr="00C8391E" w:rsidRDefault="00C8391E" w:rsidP="00C8391E">
      <w:pPr>
        <w:pStyle w:val="Lijstalinea"/>
        <w:ind w:left="1080"/>
      </w:pPr>
      <w:r>
        <w:t>Dit</w:t>
      </w:r>
      <w:r w:rsidR="00853B99" w:rsidRPr="00C8391E">
        <w:t xml:space="preserve"> is vanuit het sportakkoord overgeheveld naar </w:t>
      </w:r>
      <w:r>
        <w:t>Senioren Heesch</w:t>
      </w:r>
      <w:r w:rsidR="00853B99" w:rsidRPr="00C8391E">
        <w:t xml:space="preserve">, onder toezegging van een vaste bijdrage per jaar door de </w:t>
      </w:r>
      <w:r w:rsidR="007750CB" w:rsidRPr="00C8391E">
        <w:t>g</w:t>
      </w:r>
      <w:r w:rsidR="00853B99" w:rsidRPr="00C8391E">
        <w:t xml:space="preserve">emeente. In 2024 is de </w:t>
      </w:r>
      <w:r w:rsidR="00BC6A70" w:rsidRPr="00C8391E">
        <w:t xml:space="preserve">deelname aan </w:t>
      </w:r>
      <w:r w:rsidR="00853B99" w:rsidRPr="00C8391E">
        <w:t>de activiteit verviervoudigd</w:t>
      </w:r>
      <w:r w:rsidR="00853B99" w:rsidRPr="00BC6A70">
        <w:t xml:space="preserve">, zonder dat de </w:t>
      </w:r>
      <w:r w:rsidR="007750CB">
        <w:t>g</w:t>
      </w:r>
      <w:r w:rsidR="00853B99" w:rsidRPr="00BC6A70">
        <w:t xml:space="preserve">emeente haar vergoeding hierop heeft aangepast cq </w:t>
      </w:r>
      <w:r w:rsidR="00853B99" w:rsidRPr="00C8391E">
        <w:t xml:space="preserve">verhoogd. </w:t>
      </w:r>
      <w:r w:rsidR="00AA00DE" w:rsidRPr="00C8391E">
        <w:t>D</w:t>
      </w:r>
      <w:r w:rsidR="00853B99" w:rsidRPr="00C8391E">
        <w:t xml:space="preserve">eelname </w:t>
      </w:r>
      <w:r w:rsidR="00AA00DE" w:rsidRPr="00C8391E">
        <w:t xml:space="preserve">is </w:t>
      </w:r>
      <w:r w:rsidR="00853B99" w:rsidRPr="00C8391E">
        <w:t>al</w:t>
      </w:r>
      <w:r w:rsidR="00AA00DE" w:rsidRPr="00C8391E">
        <w:t xml:space="preserve">leen voor </w:t>
      </w:r>
      <w:r w:rsidR="00853B99" w:rsidRPr="00C8391E">
        <w:t xml:space="preserve">leden van </w:t>
      </w:r>
      <w:r w:rsidR="007750CB" w:rsidRPr="00C8391E">
        <w:t xml:space="preserve">Senioren </w:t>
      </w:r>
      <w:r w:rsidR="00853B99" w:rsidRPr="00C8391E">
        <w:t>Heesch.</w:t>
      </w:r>
    </w:p>
    <w:p w14:paraId="6B217AF0" w14:textId="77777777" w:rsidR="00C8391E" w:rsidRPr="00C8391E" w:rsidRDefault="00853B99" w:rsidP="00E066A4">
      <w:pPr>
        <w:pStyle w:val="Lijstalinea"/>
        <w:numPr>
          <w:ilvl w:val="0"/>
          <w:numId w:val="32"/>
        </w:numPr>
      </w:pPr>
      <w:r w:rsidRPr="00C8391E">
        <w:t xml:space="preserve">Themamiddagen </w:t>
      </w:r>
    </w:p>
    <w:p w14:paraId="1521515D" w14:textId="35DBDD68" w:rsidR="00E066A4" w:rsidRPr="00C8391E" w:rsidRDefault="00C8391E" w:rsidP="00C8391E">
      <w:pPr>
        <w:pStyle w:val="Lijstalinea"/>
        <w:ind w:left="1080"/>
      </w:pPr>
      <w:r w:rsidRPr="00C8391E">
        <w:t xml:space="preserve">Deze </w:t>
      </w:r>
      <w:r w:rsidR="00853B99" w:rsidRPr="00C8391E">
        <w:t xml:space="preserve">komen voort uit de WMO koffiemiddagen, een initiatief dat destijds gefinancierd werd door de </w:t>
      </w:r>
      <w:r w:rsidRPr="00C8391E">
        <w:t>g</w:t>
      </w:r>
      <w:r w:rsidR="00853B99" w:rsidRPr="00C8391E">
        <w:t xml:space="preserve">emeente. Sinds een paar jaar draagt de </w:t>
      </w:r>
      <w:r w:rsidR="00E066A4" w:rsidRPr="00C8391E">
        <w:t>g</w:t>
      </w:r>
      <w:r w:rsidR="00853B99" w:rsidRPr="00C8391E">
        <w:t xml:space="preserve">emeente hieraan niet meer bij. </w:t>
      </w:r>
      <w:r w:rsidR="00E066A4" w:rsidRPr="00C8391E">
        <w:t xml:space="preserve">Senioren </w:t>
      </w:r>
      <w:r w:rsidR="00853B99" w:rsidRPr="00C8391E">
        <w:t>Heesch vindt het</w:t>
      </w:r>
      <w:r w:rsidR="00AA00DE" w:rsidRPr="00C8391E">
        <w:t xml:space="preserve"> </w:t>
      </w:r>
      <w:r w:rsidR="00853B99" w:rsidRPr="00C8391E">
        <w:t xml:space="preserve">belangrijk dat deze themamiddagen toegankelijk blijven voor alle inwoners van Heesch. </w:t>
      </w:r>
    </w:p>
    <w:p w14:paraId="29C853F0" w14:textId="77777777" w:rsidR="00C8391E" w:rsidRDefault="00853B99" w:rsidP="00E066A4">
      <w:pPr>
        <w:pStyle w:val="Lijstalinea"/>
        <w:numPr>
          <w:ilvl w:val="0"/>
          <w:numId w:val="32"/>
        </w:numPr>
      </w:pPr>
      <w:r w:rsidRPr="00C8391E">
        <w:t xml:space="preserve">Hoera het is zondag </w:t>
      </w:r>
    </w:p>
    <w:p w14:paraId="6AE35D30" w14:textId="17412A7C" w:rsidR="00E066A4" w:rsidRDefault="00C8391E" w:rsidP="00C8391E">
      <w:pPr>
        <w:pStyle w:val="Lijstalinea"/>
        <w:ind w:left="1080"/>
      </w:pPr>
      <w:r>
        <w:t xml:space="preserve">Dit </w:t>
      </w:r>
      <w:r w:rsidR="00853B99" w:rsidRPr="00C8391E">
        <w:t xml:space="preserve">is een initiatief van Ons Welzijn, Samen Heesch en </w:t>
      </w:r>
      <w:r w:rsidR="00E066A4" w:rsidRPr="00C8391E">
        <w:t xml:space="preserve">Senioren </w:t>
      </w:r>
      <w:r w:rsidR="00853B99" w:rsidRPr="00C8391E">
        <w:t>Heesch en als activiteit ondergebracht</w:t>
      </w:r>
      <w:r w:rsidR="00853B99">
        <w:t xml:space="preserve"> onder de paraplu van </w:t>
      </w:r>
      <w:r w:rsidR="00E066A4">
        <w:t xml:space="preserve">Senioren </w:t>
      </w:r>
      <w:r w:rsidR="00853B99">
        <w:t xml:space="preserve">Heesch. Overeengekomen is dat de activiteit </w:t>
      </w:r>
      <w:r w:rsidR="00853B99" w:rsidRPr="00E066A4">
        <w:t>toegankelijk moet zijn voor iedereen</w:t>
      </w:r>
      <w:r w:rsidR="00E066A4" w:rsidRPr="00E066A4">
        <w:t>.</w:t>
      </w:r>
    </w:p>
    <w:p w14:paraId="148FF798" w14:textId="752288F6" w:rsidR="00AA00DE" w:rsidRDefault="00AA00DE" w:rsidP="00592F32">
      <w:pPr>
        <w:pStyle w:val="Lijstalinea"/>
        <w:numPr>
          <w:ilvl w:val="0"/>
          <w:numId w:val="32"/>
        </w:numPr>
      </w:pPr>
      <w:r w:rsidRPr="00E066A4">
        <w:rPr>
          <w:bCs/>
        </w:rPr>
        <w:t>A</w:t>
      </w:r>
      <w:r w:rsidR="00853B99" w:rsidRPr="00E066A4">
        <w:rPr>
          <w:bCs/>
        </w:rPr>
        <w:t>ctiviteit</w:t>
      </w:r>
      <w:r w:rsidRPr="00E066A4">
        <w:rPr>
          <w:bCs/>
        </w:rPr>
        <w:t>en</w:t>
      </w:r>
      <w:r w:rsidR="00853B99" w:rsidRPr="00E066A4">
        <w:rPr>
          <w:bCs/>
        </w:rPr>
        <w:t xml:space="preserve"> n.a.v. een initiatief</w:t>
      </w:r>
      <w:r w:rsidR="00E066A4" w:rsidRPr="00E066A4">
        <w:rPr>
          <w:bCs/>
        </w:rPr>
        <w:t xml:space="preserve"> van Senioren Heesch</w:t>
      </w:r>
      <w:r w:rsidR="00853B99" w:rsidRPr="00E066A4">
        <w:rPr>
          <w:bCs/>
        </w:rPr>
        <w:t>, waarvan het succes sterk afhankelijk is van externe deelname</w:t>
      </w:r>
      <w:r w:rsidRPr="00E066A4">
        <w:rPr>
          <w:bCs/>
        </w:rPr>
        <w:t>.</w:t>
      </w:r>
      <w:r w:rsidR="00E066A4" w:rsidRPr="00E066A4">
        <w:rPr>
          <w:bCs/>
        </w:rPr>
        <w:t xml:space="preserve"> </w:t>
      </w:r>
      <w:r w:rsidRPr="00E066A4">
        <w:t>Dit betreft</w:t>
      </w:r>
      <w:r w:rsidR="00E066A4" w:rsidRPr="00E066A4">
        <w:t xml:space="preserve"> d</w:t>
      </w:r>
      <w:r w:rsidR="00853B99" w:rsidRPr="00E066A4">
        <w:t>ansen</w:t>
      </w:r>
      <w:r w:rsidR="00E066A4" w:rsidRPr="00E066A4">
        <w:t>.</w:t>
      </w:r>
    </w:p>
    <w:p w14:paraId="292C2C04" w14:textId="6EE34C09" w:rsidR="00853B99" w:rsidRPr="00E066A4" w:rsidRDefault="00592F32" w:rsidP="00592F32">
      <w:pPr>
        <w:pStyle w:val="Kop4"/>
      </w:pPr>
      <w:r>
        <w:t xml:space="preserve">b. </w:t>
      </w:r>
      <w:r w:rsidR="00853B99" w:rsidRPr="00E066A4">
        <w:t>Activiteiten</w:t>
      </w:r>
      <w:r w:rsidR="00AA00DE" w:rsidRPr="00E066A4">
        <w:t>,</w:t>
      </w:r>
      <w:r w:rsidR="00853B99" w:rsidRPr="00E066A4">
        <w:t xml:space="preserve"> die we uitvoeren als een </w:t>
      </w:r>
      <w:r w:rsidR="00AA00DE" w:rsidRPr="00E066A4">
        <w:t xml:space="preserve">vorm </w:t>
      </w:r>
      <w:r w:rsidR="00853B99" w:rsidRPr="00E066A4">
        <w:t xml:space="preserve">van serviceverlening aan de maatschappij, </w:t>
      </w:r>
      <w:r w:rsidR="00AA00DE" w:rsidRPr="00E066A4">
        <w:t>gericht op</w:t>
      </w:r>
      <w:r w:rsidR="00C8391E">
        <w:t xml:space="preserve">                                        </w:t>
      </w:r>
      <w:r w:rsidR="00853B99" w:rsidRPr="00E066A4">
        <w:t>onze doelgroep (55+)</w:t>
      </w:r>
    </w:p>
    <w:p w14:paraId="3845D936" w14:textId="5F053A78" w:rsidR="00853B99" w:rsidRPr="00E066A4" w:rsidRDefault="00AA00DE" w:rsidP="00592F32">
      <w:pPr>
        <w:pStyle w:val="Lijstalinea"/>
      </w:pPr>
      <w:r w:rsidRPr="00E066A4">
        <w:t>Dit betreft</w:t>
      </w:r>
      <w:r w:rsidR="00E066A4" w:rsidRPr="00E066A4">
        <w:t xml:space="preserve"> de h</w:t>
      </w:r>
      <w:r w:rsidR="00853B99" w:rsidRPr="00E066A4">
        <w:t>elpdes</w:t>
      </w:r>
      <w:r w:rsidR="00E066A4" w:rsidRPr="00E066A4">
        <w:t>k en h</w:t>
      </w:r>
      <w:r w:rsidR="00853B99" w:rsidRPr="00E066A4">
        <w:t>elpdesk trainingen</w:t>
      </w:r>
      <w:r w:rsidR="00C8391E">
        <w:t xml:space="preserve">. Deze </w:t>
      </w:r>
      <w:r w:rsidRPr="00E066A4">
        <w:t xml:space="preserve">blijven </w:t>
      </w:r>
      <w:r w:rsidR="00853B99" w:rsidRPr="00E066A4">
        <w:t xml:space="preserve">ook voor niet leden </w:t>
      </w:r>
      <w:r w:rsidRPr="00E066A4">
        <w:t>toegankelijk.</w:t>
      </w:r>
    </w:p>
    <w:p w14:paraId="6AAAB4B2" w14:textId="20E8D76E" w:rsidR="00853B99" w:rsidRPr="00E066A4" w:rsidRDefault="00592F32" w:rsidP="00592F32">
      <w:pPr>
        <w:pStyle w:val="Kop4"/>
      </w:pPr>
      <w:r>
        <w:t xml:space="preserve">c. </w:t>
      </w:r>
      <w:r w:rsidR="00853B99" w:rsidRPr="00E066A4">
        <w:t>Activiteiten</w:t>
      </w:r>
      <w:r w:rsidR="00AA00DE" w:rsidRPr="00E066A4">
        <w:t>,</w:t>
      </w:r>
      <w:r w:rsidR="00853B99" w:rsidRPr="00E066A4">
        <w:t xml:space="preserve"> die we uitvoeren als een</w:t>
      </w:r>
      <w:r w:rsidR="006B4FCE" w:rsidRPr="00E066A4">
        <w:t xml:space="preserve"> vorm</w:t>
      </w:r>
      <w:r w:rsidR="00853B99" w:rsidRPr="00E066A4">
        <w:t xml:space="preserve"> van serviceverlening aan onze leden</w:t>
      </w:r>
    </w:p>
    <w:p w14:paraId="49D204D7" w14:textId="30E2B117" w:rsidR="00853B99" w:rsidRPr="00E066A4" w:rsidRDefault="00AA00DE" w:rsidP="00C8391E">
      <w:pPr>
        <w:pStyle w:val="Geenafstand"/>
        <w:ind w:left="708"/>
      </w:pPr>
      <w:r w:rsidRPr="00E066A4">
        <w:t>Dit betreft</w:t>
      </w:r>
      <w:r w:rsidR="00E066A4" w:rsidRPr="00E066A4">
        <w:t xml:space="preserve"> dag</w:t>
      </w:r>
      <w:r w:rsidR="00853B99" w:rsidRPr="00E066A4">
        <w:t>tochten en reizen</w:t>
      </w:r>
      <w:r w:rsidR="00592F32">
        <w:t>.</w:t>
      </w:r>
      <w:r w:rsidR="00C8391E">
        <w:t xml:space="preserve"> </w:t>
      </w:r>
      <w:r w:rsidRPr="00E066A4">
        <w:t>De</w:t>
      </w:r>
      <w:r w:rsidR="00853B99" w:rsidRPr="00E066A4">
        <w:t>eln</w:t>
      </w:r>
      <w:r w:rsidRPr="00E066A4">
        <w:t>ame</w:t>
      </w:r>
      <w:r w:rsidR="00853B99" w:rsidRPr="00E066A4">
        <w:t xml:space="preserve"> is voorbehouden aan leden van onze vereniging</w:t>
      </w:r>
      <w:r w:rsidR="00C454BC" w:rsidRPr="00E066A4">
        <w:t xml:space="preserve"> op grond van de</w:t>
      </w:r>
      <w:r w:rsidR="00C8391E">
        <w:t xml:space="preserve"> </w:t>
      </w:r>
      <w:r w:rsidR="00853B99" w:rsidRPr="00E066A4">
        <w:t>volgende overwegingen</w:t>
      </w:r>
      <w:r w:rsidR="00C454BC" w:rsidRPr="00E066A4">
        <w:t>:</w:t>
      </w:r>
    </w:p>
    <w:p w14:paraId="19108A5E" w14:textId="21268E83" w:rsidR="00853B99" w:rsidRDefault="00853B99" w:rsidP="00C8391E">
      <w:pPr>
        <w:pStyle w:val="Geenafstand"/>
        <w:numPr>
          <w:ilvl w:val="0"/>
          <w:numId w:val="35"/>
        </w:numPr>
      </w:pPr>
      <w:r>
        <w:t xml:space="preserve">In sommige gevallen worden door </w:t>
      </w:r>
      <w:r w:rsidR="00E066A4">
        <w:t>Senioren</w:t>
      </w:r>
      <w:r>
        <w:t xml:space="preserve"> Heesch kosten gemaakt om een reis of dagtocht door te kunnen laten gaan</w:t>
      </w:r>
      <w:r w:rsidR="00E066A4">
        <w:t>.</w:t>
      </w:r>
    </w:p>
    <w:p w14:paraId="2BF16D01" w14:textId="43480FEE" w:rsidR="00C8391E" w:rsidRDefault="00853B99" w:rsidP="00C8391E">
      <w:pPr>
        <w:pStyle w:val="Geenafstand"/>
        <w:numPr>
          <w:ilvl w:val="0"/>
          <w:numId w:val="35"/>
        </w:numPr>
      </w:pPr>
      <w:r>
        <w:t xml:space="preserve">Initiatief en organisatie geschiedt onder </w:t>
      </w:r>
      <w:r w:rsidR="00E066A4">
        <w:t xml:space="preserve">de </w:t>
      </w:r>
      <w:r>
        <w:t xml:space="preserve">vlag </w:t>
      </w:r>
      <w:r w:rsidR="00E066A4">
        <w:t>en door een werkgroep van Senioren Heesch.</w:t>
      </w:r>
    </w:p>
    <w:p w14:paraId="61E0D5E2" w14:textId="5A6B920A" w:rsidR="00C454BC" w:rsidRDefault="00853B99" w:rsidP="00C8391E">
      <w:pPr>
        <w:pStyle w:val="Geenafstand"/>
        <w:numPr>
          <w:ilvl w:val="0"/>
          <w:numId w:val="35"/>
        </w:numPr>
      </w:pPr>
      <w:r>
        <w:t xml:space="preserve">Daarnaast wordt er per reis nadrukkelijk op toegezien dat de garantiebepalingen t.a.v. de reizigers én </w:t>
      </w:r>
      <w:r w:rsidR="00E066A4">
        <w:t xml:space="preserve">Senioren Heesch </w:t>
      </w:r>
      <w:r>
        <w:t>goed worden nageleefd</w:t>
      </w:r>
    </w:p>
    <w:p w14:paraId="6BCE68A4" w14:textId="77777777" w:rsidR="00C8391E" w:rsidRDefault="00C8391E" w:rsidP="00C8391E">
      <w:pPr>
        <w:pStyle w:val="Geenafstand"/>
        <w:ind w:left="1068"/>
      </w:pPr>
    </w:p>
    <w:p w14:paraId="62147474" w14:textId="555F146B" w:rsidR="00853B99" w:rsidRPr="00C8391E" w:rsidRDefault="00853B99" w:rsidP="00C8391E">
      <w:pPr>
        <w:pStyle w:val="Geenafstand"/>
      </w:pPr>
      <w:r>
        <w:t xml:space="preserve">Controle </w:t>
      </w:r>
      <w:r w:rsidR="00C8391E">
        <w:t xml:space="preserve">op </w:t>
      </w:r>
      <w:r w:rsidRPr="00C8391E">
        <w:t>lidmaatschap</w:t>
      </w:r>
      <w:r w:rsidR="00C454BC" w:rsidRPr="00C8391E">
        <w:t xml:space="preserve"> m.b.t. voorgaande</w:t>
      </w:r>
      <w:r w:rsidRPr="00C8391E">
        <w:t>:</w:t>
      </w:r>
    </w:p>
    <w:p w14:paraId="3E013CA0" w14:textId="73007615" w:rsidR="006B4FCE" w:rsidRPr="00C8391E" w:rsidRDefault="00853B99" w:rsidP="00C8391E">
      <w:pPr>
        <w:pStyle w:val="Geenafstand"/>
        <w:numPr>
          <w:ilvl w:val="0"/>
          <w:numId w:val="35"/>
        </w:numPr>
      </w:pPr>
      <w:r w:rsidRPr="00C8391E">
        <w:t xml:space="preserve">Primaire beoordeling door </w:t>
      </w:r>
      <w:r w:rsidR="00C8391E">
        <w:t xml:space="preserve">de </w:t>
      </w:r>
      <w:r w:rsidRPr="00C8391E">
        <w:t>kartrekkers, op basis van vertrouwen</w:t>
      </w:r>
      <w:r w:rsidR="00C454BC" w:rsidRPr="00C8391E">
        <w:t>.</w:t>
      </w:r>
    </w:p>
    <w:p w14:paraId="2AC1136A" w14:textId="3BA23DDB" w:rsidR="006B4FCE" w:rsidRPr="00C8391E" w:rsidRDefault="00C454BC" w:rsidP="00C8391E">
      <w:pPr>
        <w:pStyle w:val="Geenafstand"/>
        <w:numPr>
          <w:ilvl w:val="0"/>
          <w:numId w:val="35"/>
        </w:numPr>
      </w:pPr>
      <w:r w:rsidRPr="00C8391E">
        <w:t>De</w:t>
      </w:r>
      <w:r w:rsidR="00853B99" w:rsidRPr="00C8391E">
        <w:t xml:space="preserve"> kartrekkers worden gevraagd om jaar</w:t>
      </w:r>
      <w:r w:rsidRPr="00C8391E">
        <w:t>lijks</w:t>
      </w:r>
      <w:r w:rsidR="00853B99" w:rsidRPr="00C8391E">
        <w:t xml:space="preserve"> een lijst aan te leveren met de namen van de deelnemers. Deze lijsten zullen door de ledenadministratie worden gecontroleerd a</w:t>
      </w:r>
      <w:r w:rsidRPr="00C8391E">
        <w:t>an de hand van de</w:t>
      </w:r>
      <w:r w:rsidR="00853B99" w:rsidRPr="00C8391E">
        <w:t xml:space="preserve"> gegevens in Leaweb</w:t>
      </w:r>
      <w:r w:rsidRPr="00C8391E">
        <w:t>.</w:t>
      </w:r>
    </w:p>
    <w:p w14:paraId="19A41B65" w14:textId="76944C76" w:rsidR="003E534A" w:rsidRPr="00024B69" w:rsidRDefault="00C454BC" w:rsidP="00024B69">
      <w:pPr>
        <w:pStyle w:val="Geenafstand"/>
        <w:numPr>
          <w:ilvl w:val="0"/>
          <w:numId w:val="35"/>
        </w:numPr>
      </w:pPr>
      <w:r w:rsidRPr="00C8391E">
        <w:t>Overtredingen worden in principe niet geaccepteerd, het bestuur besluit in deze.</w:t>
      </w:r>
    </w:p>
    <w:p w14:paraId="564073CB" w14:textId="037FBDCD" w:rsidR="00024B69" w:rsidRPr="00024B69" w:rsidRDefault="00024B69" w:rsidP="00024B69">
      <w:pPr>
        <w:pStyle w:val="Kop1"/>
        <w:rPr>
          <w:sz w:val="24"/>
          <w:szCs w:val="24"/>
        </w:rPr>
      </w:pPr>
      <w:r>
        <w:rPr>
          <w:sz w:val="24"/>
          <w:szCs w:val="24"/>
        </w:rPr>
        <w:t xml:space="preserve">Bijlage 2. </w:t>
      </w:r>
      <w:r w:rsidRPr="00024B69">
        <w:rPr>
          <w:sz w:val="24"/>
          <w:szCs w:val="24"/>
        </w:rPr>
        <w:t xml:space="preserve">Emolumentenregeling </w:t>
      </w:r>
    </w:p>
    <w:p w14:paraId="5CB5EEA4" w14:textId="63F46F90" w:rsidR="00024B69" w:rsidRPr="00024B69" w:rsidRDefault="00024B69" w:rsidP="00024B69">
      <w:pPr>
        <w:rPr>
          <w:rFonts w:cs="Arial"/>
          <w:b/>
        </w:rPr>
      </w:pPr>
      <w:r w:rsidRPr="00024B69">
        <w:rPr>
          <w:rFonts w:cs="Arial"/>
        </w:rPr>
        <w:t>Vastgesteld door het bestuur 5 februari 2025</w:t>
      </w:r>
      <w:r w:rsidRPr="00024B69">
        <w:rPr>
          <w:rFonts w:cs="Arial"/>
          <w:b/>
        </w:rPr>
        <w:t xml:space="preserve">   </w:t>
      </w:r>
    </w:p>
    <w:p w14:paraId="4A90FCF8" w14:textId="77777777" w:rsidR="00024B69" w:rsidRPr="00024B69" w:rsidRDefault="00024B69" w:rsidP="00024B69">
      <w:pPr>
        <w:pStyle w:val="Geenafstand"/>
        <w:numPr>
          <w:ilvl w:val="0"/>
          <w:numId w:val="36"/>
        </w:numPr>
        <w:rPr>
          <w:b/>
        </w:rPr>
      </w:pPr>
      <w:r w:rsidRPr="00024B69">
        <w:rPr>
          <w:b/>
        </w:rPr>
        <w:t>Bij (schriftelijke) uitnodiging voor een receptie</w:t>
      </w:r>
      <w:r w:rsidRPr="00024B69">
        <w:rPr>
          <w:b/>
        </w:rPr>
        <w:tab/>
        <w:t xml:space="preserve">                                                                      </w:t>
      </w:r>
    </w:p>
    <w:p w14:paraId="37458572" w14:textId="77777777" w:rsidR="00024B69" w:rsidRPr="00024B69" w:rsidRDefault="00024B69" w:rsidP="00024B69">
      <w:pPr>
        <w:pStyle w:val="Geenafstand"/>
      </w:pPr>
      <w:r w:rsidRPr="00024B69">
        <w:t xml:space="preserve"> </w:t>
      </w:r>
      <w:r w:rsidRPr="00024B69">
        <w:tab/>
        <w:t>(zonder uitnodiging een felicitatiekaart, indien bekend)</w:t>
      </w:r>
      <w:r w:rsidRPr="00024B69">
        <w:tab/>
      </w:r>
    </w:p>
    <w:p w14:paraId="011D279B" w14:textId="77777777" w:rsidR="00024B69" w:rsidRPr="00024B69" w:rsidRDefault="00024B69" w:rsidP="00024B69">
      <w:pPr>
        <w:pStyle w:val="Geenafstand"/>
      </w:pPr>
    </w:p>
    <w:tbl>
      <w:tblPr>
        <w:tblStyle w:val="Tabelrasterlicht"/>
        <w:tblW w:w="8299" w:type="dxa"/>
        <w:tblInd w:w="655" w:type="dxa"/>
        <w:tblLook w:val="04A0" w:firstRow="1" w:lastRow="0" w:firstColumn="1" w:lastColumn="0" w:noHBand="0" w:noVBand="1"/>
      </w:tblPr>
      <w:tblGrid>
        <w:gridCol w:w="332"/>
        <w:gridCol w:w="3403"/>
        <w:gridCol w:w="3503"/>
        <w:gridCol w:w="1061"/>
      </w:tblGrid>
      <w:tr w:rsidR="00024B69" w:rsidRPr="00024B69" w14:paraId="6A777A4E" w14:textId="77777777" w:rsidTr="003C161D">
        <w:tc>
          <w:tcPr>
            <w:tcW w:w="332" w:type="dxa"/>
          </w:tcPr>
          <w:p w14:paraId="568519D5" w14:textId="77777777" w:rsidR="00024B69" w:rsidRPr="00024B69" w:rsidRDefault="00024B69" w:rsidP="003C161D">
            <w:pPr>
              <w:rPr>
                <w:rFonts w:cs="Arial"/>
              </w:rPr>
            </w:pPr>
            <w:r w:rsidRPr="00024B69">
              <w:rPr>
                <w:rFonts w:cs="Arial"/>
              </w:rPr>
              <w:t>a</w:t>
            </w:r>
          </w:p>
        </w:tc>
        <w:tc>
          <w:tcPr>
            <w:tcW w:w="3403" w:type="dxa"/>
          </w:tcPr>
          <w:p w14:paraId="4B3CE6E2" w14:textId="77777777" w:rsidR="00024B69" w:rsidRPr="00024B69" w:rsidRDefault="00024B69" w:rsidP="003C161D">
            <w:pPr>
              <w:rPr>
                <w:rFonts w:cs="Arial"/>
              </w:rPr>
            </w:pPr>
            <w:r w:rsidRPr="00024B69">
              <w:rPr>
                <w:rFonts w:cs="Arial"/>
              </w:rPr>
              <w:t>voor een vereniging</w:t>
            </w:r>
          </w:p>
        </w:tc>
        <w:tc>
          <w:tcPr>
            <w:tcW w:w="3503" w:type="dxa"/>
          </w:tcPr>
          <w:p w14:paraId="7A723D9F" w14:textId="77777777" w:rsidR="00024B69" w:rsidRPr="00024B69" w:rsidRDefault="00024B69" w:rsidP="003C161D">
            <w:pPr>
              <w:rPr>
                <w:rFonts w:cs="Arial"/>
              </w:rPr>
            </w:pPr>
          </w:p>
        </w:tc>
        <w:tc>
          <w:tcPr>
            <w:tcW w:w="1061" w:type="dxa"/>
          </w:tcPr>
          <w:p w14:paraId="0BB2EE95" w14:textId="77777777" w:rsidR="00024B69" w:rsidRPr="00024B69" w:rsidRDefault="00024B69" w:rsidP="003C161D">
            <w:pPr>
              <w:rPr>
                <w:rFonts w:cs="Arial"/>
              </w:rPr>
            </w:pPr>
            <w:r w:rsidRPr="00024B69">
              <w:rPr>
                <w:rFonts w:cs="Arial"/>
              </w:rPr>
              <w:t xml:space="preserve">€ 20 </w:t>
            </w:r>
            <w:r w:rsidRPr="00024B69">
              <w:rPr>
                <w:rFonts w:cs="Arial"/>
              </w:rPr>
              <w:tab/>
            </w:r>
          </w:p>
        </w:tc>
      </w:tr>
      <w:tr w:rsidR="00024B69" w:rsidRPr="00024B69" w14:paraId="76FF91B0" w14:textId="77777777" w:rsidTr="003C161D">
        <w:tc>
          <w:tcPr>
            <w:tcW w:w="332" w:type="dxa"/>
          </w:tcPr>
          <w:p w14:paraId="049BFAAD" w14:textId="77777777" w:rsidR="00024B69" w:rsidRPr="00024B69" w:rsidRDefault="00024B69" w:rsidP="003C161D">
            <w:pPr>
              <w:rPr>
                <w:rFonts w:cs="Arial"/>
              </w:rPr>
            </w:pPr>
            <w:r w:rsidRPr="00024B69">
              <w:rPr>
                <w:rFonts w:cs="Arial"/>
              </w:rPr>
              <w:t>b</w:t>
            </w:r>
          </w:p>
        </w:tc>
        <w:tc>
          <w:tcPr>
            <w:tcW w:w="3403" w:type="dxa"/>
          </w:tcPr>
          <w:p w14:paraId="6EEC6762" w14:textId="77777777" w:rsidR="00024B69" w:rsidRPr="00024B69" w:rsidRDefault="00024B69" w:rsidP="003C161D">
            <w:pPr>
              <w:rPr>
                <w:rFonts w:cs="Arial"/>
              </w:rPr>
            </w:pPr>
            <w:r w:rsidRPr="00024B69">
              <w:rPr>
                <w:rFonts w:cs="Arial"/>
              </w:rPr>
              <w:t xml:space="preserve">voor iemand persoonlijk </w:t>
            </w:r>
          </w:p>
        </w:tc>
        <w:tc>
          <w:tcPr>
            <w:tcW w:w="3503" w:type="dxa"/>
          </w:tcPr>
          <w:p w14:paraId="7E46FEB4" w14:textId="0D9FC447" w:rsidR="00024B69" w:rsidRPr="00024B69" w:rsidRDefault="00024B69" w:rsidP="003C161D">
            <w:pPr>
              <w:rPr>
                <w:rFonts w:cs="Arial"/>
              </w:rPr>
            </w:pPr>
            <w:r w:rsidRPr="00024B69">
              <w:rPr>
                <w:rFonts w:cs="Arial"/>
              </w:rPr>
              <w:t>attentie (</w:t>
            </w:r>
            <w:r w:rsidR="00CC0507" w:rsidRPr="00024B69">
              <w:rPr>
                <w:rFonts w:cs="Arial"/>
              </w:rPr>
              <w:t>bijv. Bon</w:t>
            </w:r>
            <w:r w:rsidRPr="00024B69">
              <w:rPr>
                <w:rFonts w:cs="Arial"/>
              </w:rPr>
              <w:t xml:space="preserve"> Fromage)  t.w.v.</w:t>
            </w:r>
          </w:p>
        </w:tc>
        <w:tc>
          <w:tcPr>
            <w:tcW w:w="1061" w:type="dxa"/>
          </w:tcPr>
          <w:p w14:paraId="04A63302" w14:textId="77777777" w:rsidR="00024B69" w:rsidRPr="00024B69" w:rsidRDefault="00024B69" w:rsidP="003C161D">
            <w:pPr>
              <w:rPr>
                <w:rFonts w:cs="Arial"/>
              </w:rPr>
            </w:pPr>
            <w:r w:rsidRPr="00024B69">
              <w:rPr>
                <w:rFonts w:cs="Arial"/>
              </w:rPr>
              <w:t>€ 15,-</w:t>
            </w:r>
          </w:p>
        </w:tc>
      </w:tr>
      <w:tr w:rsidR="00024B69" w:rsidRPr="00024B69" w14:paraId="67138786" w14:textId="77777777" w:rsidTr="003C161D">
        <w:tc>
          <w:tcPr>
            <w:tcW w:w="332" w:type="dxa"/>
          </w:tcPr>
          <w:p w14:paraId="45851575" w14:textId="77777777" w:rsidR="00024B69" w:rsidRPr="00024B69" w:rsidRDefault="00024B69" w:rsidP="003C161D">
            <w:pPr>
              <w:rPr>
                <w:rFonts w:cs="Arial"/>
              </w:rPr>
            </w:pPr>
            <w:r w:rsidRPr="00024B69">
              <w:rPr>
                <w:rFonts w:cs="Arial"/>
              </w:rPr>
              <w:t>c</w:t>
            </w:r>
          </w:p>
        </w:tc>
        <w:tc>
          <w:tcPr>
            <w:tcW w:w="3403" w:type="dxa"/>
          </w:tcPr>
          <w:p w14:paraId="1D95018C" w14:textId="77777777" w:rsidR="00024B69" w:rsidRPr="00024B69" w:rsidRDefault="00024B69" w:rsidP="003C161D">
            <w:pPr>
              <w:rPr>
                <w:rFonts w:cs="Arial"/>
              </w:rPr>
            </w:pPr>
            <w:r w:rsidRPr="00024B69">
              <w:rPr>
                <w:rFonts w:cs="Arial"/>
              </w:rPr>
              <w:t xml:space="preserve">huwelijksjubileum: 50 , 60, 70 jaar                    </w:t>
            </w:r>
          </w:p>
        </w:tc>
        <w:tc>
          <w:tcPr>
            <w:tcW w:w="3503" w:type="dxa"/>
          </w:tcPr>
          <w:p w14:paraId="78691BBE" w14:textId="77777777" w:rsidR="00024B69" w:rsidRPr="00024B69" w:rsidRDefault="00024B69" w:rsidP="003C161D">
            <w:pPr>
              <w:rPr>
                <w:rFonts w:cs="Arial"/>
              </w:rPr>
            </w:pPr>
          </w:p>
        </w:tc>
        <w:tc>
          <w:tcPr>
            <w:tcW w:w="1061" w:type="dxa"/>
          </w:tcPr>
          <w:p w14:paraId="735A3797" w14:textId="77777777" w:rsidR="00024B69" w:rsidRPr="00024B69" w:rsidRDefault="00024B69" w:rsidP="003C161D">
            <w:pPr>
              <w:rPr>
                <w:rFonts w:cs="Arial"/>
              </w:rPr>
            </w:pPr>
            <w:r w:rsidRPr="00024B69">
              <w:rPr>
                <w:rFonts w:cs="Arial"/>
              </w:rPr>
              <w:t>€ 20,-</w:t>
            </w:r>
            <w:r w:rsidRPr="00024B69">
              <w:rPr>
                <w:rFonts w:cs="Arial"/>
              </w:rPr>
              <w:tab/>
            </w:r>
          </w:p>
        </w:tc>
      </w:tr>
    </w:tbl>
    <w:p w14:paraId="734320A1" w14:textId="77777777" w:rsidR="00024B69" w:rsidRPr="00024B69" w:rsidRDefault="00024B69" w:rsidP="00024B69">
      <w:pPr>
        <w:pStyle w:val="Geenafstand"/>
      </w:pPr>
    </w:p>
    <w:p w14:paraId="7147B17A" w14:textId="77777777" w:rsidR="00024B69" w:rsidRPr="00024B69" w:rsidRDefault="00024B69" w:rsidP="00024B69">
      <w:pPr>
        <w:pStyle w:val="Geenafstand"/>
        <w:numPr>
          <w:ilvl w:val="0"/>
          <w:numId w:val="36"/>
        </w:numPr>
        <w:rPr>
          <w:b/>
        </w:rPr>
      </w:pPr>
      <w:r w:rsidRPr="00024B69">
        <w:rPr>
          <w:b/>
        </w:rPr>
        <w:lastRenderedPageBreak/>
        <w:t xml:space="preserve">Verjaardagen kroonjaar KBO leden </w:t>
      </w:r>
      <w:r w:rsidRPr="00024B69">
        <w:t>(via ledenlijst)</w:t>
      </w:r>
      <w:r w:rsidRPr="00024B69">
        <w:tab/>
      </w:r>
    </w:p>
    <w:p w14:paraId="66709239" w14:textId="77777777" w:rsidR="00024B69" w:rsidRPr="00024B69" w:rsidRDefault="00024B69" w:rsidP="00024B69">
      <w:pPr>
        <w:pStyle w:val="Geenafstand"/>
      </w:pPr>
    </w:p>
    <w:tbl>
      <w:tblPr>
        <w:tblStyle w:val="Tabelrasterlicht"/>
        <w:tblW w:w="0" w:type="auto"/>
        <w:tblInd w:w="704" w:type="dxa"/>
        <w:tblLook w:val="04A0" w:firstRow="1" w:lastRow="0" w:firstColumn="1" w:lastColumn="0" w:noHBand="0" w:noVBand="1"/>
      </w:tblPr>
      <w:tblGrid>
        <w:gridCol w:w="332"/>
        <w:gridCol w:w="3100"/>
        <w:gridCol w:w="3797"/>
        <w:gridCol w:w="993"/>
      </w:tblGrid>
      <w:tr w:rsidR="00024B69" w:rsidRPr="00024B69" w14:paraId="1D86218C" w14:textId="77777777" w:rsidTr="003C161D">
        <w:tc>
          <w:tcPr>
            <w:tcW w:w="332" w:type="dxa"/>
          </w:tcPr>
          <w:p w14:paraId="07A68D1F" w14:textId="77777777" w:rsidR="00024B69" w:rsidRPr="00024B69" w:rsidRDefault="00024B69" w:rsidP="003C161D">
            <w:pPr>
              <w:rPr>
                <w:rFonts w:cs="Arial"/>
              </w:rPr>
            </w:pPr>
            <w:r w:rsidRPr="00024B69">
              <w:rPr>
                <w:rFonts w:cs="Arial"/>
              </w:rPr>
              <w:t>a</w:t>
            </w:r>
          </w:p>
        </w:tc>
        <w:tc>
          <w:tcPr>
            <w:tcW w:w="3100" w:type="dxa"/>
          </w:tcPr>
          <w:p w14:paraId="1B808DC5" w14:textId="77777777" w:rsidR="00024B69" w:rsidRPr="00024B69" w:rsidRDefault="00024B69" w:rsidP="003C161D">
            <w:pPr>
              <w:rPr>
                <w:rFonts w:cs="Arial"/>
              </w:rPr>
            </w:pPr>
            <w:r w:rsidRPr="00024B69">
              <w:rPr>
                <w:rFonts w:cs="Arial"/>
              </w:rPr>
              <w:t xml:space="preserve">80 – 85 – 90 – 95 jaar  </w:t>
            </w:r>
          </w:p>
        </w:tc>
        <w:tc>
          <w:tcPr>
            <w:tcW w:w="3797" w:type="dxa"/>
          </w:tcPr>
          <w:p w14:paraId="2DCB7830" w14:textId="77777777" w:rsidR="00024B69" w:rsidRPr="00024B69" w:rsidRDefault="00024B69" w:rsidP="003C161D">
            <w:pPr>
              <w:rPr>
                <w:rFonts w:cs="Arial"/>
              </w:rPr>
            </w:pPr>
            <w:r w:rsidRPr="00024B69">
              <w:rPr>
                <w:rFonts w:cs="Arial"/>
              </w:rPr>
              <w:t>een attentie van max. € 12,50 of</w:t>
            </w:r>
          </w:p>
        </w:tc>
        <w:tc>
          <w:tcPr>
            <w:tcW w:w="993" w:type="dxa"/>
          </w:tcPr>
          <w:p w14:paraId="71CE970F" w14:textId="77777777" w:rsidR="00024B69" w:rsidRPr="00024B69" w:rsidRDefault="00024B69" w:rsidP="003C161D">
            <w:pPr>
              <w:rPr>
                <w:rFonts w:cs="Arial"/>
              </w:rPr>
            </w:pPr>
            <w:r w:rsidRPr="00024B69">
              <w:rPr>
                <w:rFonts w:cs="Arial"/>
              </w:rPr>
              <w:t>€ 10,-</w:t>
            </w:r>
          </w:p>
        </w:tc>
      </w:tr>
      <w:tr w:rsidR="00024B69" w:rsidRPr="00024B69" w14:paraId="7431A3AB" w14:textId="77777777" w:rsidTr="003C161D">
        <w:tc>
          <w:tcPr>
            <w:tcW w:w="332" w:type="dxa"/>
          </w:tcPr>
          <w:p w14:paraId="3DC1BE84" w14:textId="77777777" w:rsidR="00024B69" w:rsidRPr="00024B69" w:rsidRDefault="00024B69" w:rsidP="003C161D">
            <w:pPr>
              <w:pStyle w:val="Geenafstand"/>
            </w:pPr>
            <w:r w:rsidRPr="00024B69">
              <w:t>b</w:t>
            </w:r>
          </w:p>
        </w:tc>
        <w:tc>
          <w:tcPr>
            <w:tcW w:w="3100" w:type="dxa"/>
          </w:tcPr>
          <w:p w14:paraId="4CB6B2CE" w14:textId="77777777" w:rsidR="00024B69" w:rsidRPr="00024B69" w:rsidRDefault="00024B69" w:rsidP="003C161D">
            <w:pPr>
              <w:pStyle w:val="Geenafstand"/>
            </w:pPr>
            <w:r w:rsidRPr="00024B69">
              <w:t>100 jaar</w:t>
            </w:r>
          </w:p>
        </w:tc>
        <w:tc>
          <w:tcPr>
            <w:tcW w:w="3797" w:type="dxa"/>
          </w:tcPr>
          <w:p w14:paraId="17F67569" w14:textId="77777777" w:rsidR="00024B69" w:rsidRPr="00024B69" w:rsidRDefault="00024B69" w:rsidP="003C161D">
            <w:pPr>
              <w:pStyle w:val="Geenafstand"/>
            </w:pPr>
            <w:r w:rsidRPr="00024B69">
              <w:t>bezoek van bestuur en een attentie</w:t>
            </w:r>
          </w:p>
          <w:p w14:paraId="6502F830" w14:textId="77777777" w:rsidR="00024B69" w:rsidRPr="00024B69" w:rsidRDefault="00024B69" w:rsidP="003C161D">
            <w:pPr>
              <w:pStyle w:val="Geenafstand"/>
            </w:pPr>
            <w:r w:rsidRPr="00024B69">
              <w:t>hoeft geen contributie meer te betalen</w:t>
            </w:r>
          </w:p>
        </w:tc>
        <w:tc>
          <w:tcPr>
            <w:tcW w:w="993" w:type="dxa"/>
          </w:tcPr>
          <w:p w14:paraId="3DF8285F" w14:textId="77777777" w:rsidR="00024B69" w:rsidRPr="00024B69" w:rsidRDefault="00024B69" w:rsidP="003C161D">
            <w:pPr>
              <w:pStyle w:val="Geenafstand"/>
            </w:pPr>
            <w:r w:rsidRPr="00024B69">
              <w:t xml:space="preserve">€ 20,-    </w:t>
            </w:r>
            <w:r w:rsidRPr="00024B69">
              <w:tab/>
            </w:r>
          </w:p>
        </w:tc>
      </w:tr>
      <w:tr w:rsidR="00024B69" w:rsidRPr="00024B69" w14:paraId="726A84E2" w14:textId="77777777" w:rsidTr="003C161D">
        <w:tc>
          <w:tcPr>
            <w:tcW w:w="332" w:type="dxa"/>
          </w:tcPr>
          <w:p w14:paraId="2F60CB30" w14:textId="77777777" w:rsidR="00024B69" w:rsidRPr="00024B69" w:rsidRDefault="00024B69" w:rsidP="003C161D">
            <w:pPr>
              <w:pStyle w:val="Geenafstand"/>
            </w:pPr>
            <w:r w:rsidRPr="00024B69">
              <w:t>c</w:t>
            </w:r>
          </w:p>
        </w:tc>
        <w:tc>
          <w:tcPr>
            <w:tcW w:w="3100" w:type="dxa"/>
          </w:tcPr>
          <w:p w14:paraId="2F5FB1DA" w14:textId="77777777" w:rsidR="00024B69" w:rsidRPr="00024B69" w:rsidRDefault="00024B69" w:rsidP="003C161D">
            <w:pPr>
              <w:pStyle w:val="Geenafstand"/>
            </w:pPr>
            <w:r w:rsidRPr="00024B69">
              <w:t>Benoeming tot erelid</w:t>
            </w:r>
          </w:p>
        </w:tc>
        <w:tc>
          <w:tcPr>
            <w:tcW w:w="3797" w:type="dxa"/>
          </w:tcPr>
          <w:p w14:paraId="0536C1A1" w14:textId="77777777" w:rsidR="00024B69" w:rsidRPr="00024B69" w:rsidRDefault="00024B69" w:rsidP="003C161D">
            <w:pPr>
              <w:pStyle w:val="Geenafstand"/>
            </w:pPr>
            <w:r w:rsidRPr="00024B69">
              <w:t>geen contributie betalen / bloemen</w:t>
            </w:r>
            <w:r w:rsidRPr="00024B69">
              <w:tab/>
            </w:r>
          </w:p>
        </w:tc>
        <w:tc>
          <w:tcPr>
            <w:tcW w:w="993" w:type="dxa"/>
          </w:tcPr>
          <w:p w14:paraId="20AEF144" w14:textId="77777777" w:rsidR="00024B69" w:rsidRPr="00024B69" w:rsidRDefault="00024B69" w:rsidP="003C161D">
            <w:pPr>
              <w:pStyle w:val="Geenafstand"/>
            </w:pPr>
          </w:p>
        </w:tc>
      </w:tr>
    </w:tbl>
    <w:p w14:paraId="7B78C15E" w14:textId="77777777" w:rsidR="00024B69" w:rsidRPr="00024B69" w:rsidRDefault="00024B69" w:rsidP="00024B69">
      <w:pPr>
        <w:pStyle w:val="Geenafstand"/>
      </w:pPr>
    </w:p>
    <w:p w14:paraId="629F294F" w14:textId="77777777" w:rsidR="00024B69" w:rsidRPr="00024B69" w:rsidRDefault="00024B69" w:rsidP="00024B69">
      <w:pPr>
        <w:pStyle w:val="Geenafstand"/>
        <w:numPr>
          <w:ilvl w:val="0"/>
          <w:numId w:val="36"/>
        </w:numPr>
        <w:rPr>
          <w:b/>
        </w:rPr>
      </w:pPr>
      <w:r w:rsidRPr="00024B69">
        <w:rPr>
          <w:b/>
        </w:rPr>
        <w:t>KBO dag</w:t>
      </w:r>
    </w:p>
    <w:p w14:paraId="0F00A6C6" w14:textId="77777777" w:rsidR="00024B69" w:rsidRPr="00024B69" w:rsidRDefault="00024B69" w:rsidP="00024B69">
      <w:pPr>
        <w:pStyle w:val="Geenafstand"/>
        <w:ind w:left="720"/>
        <w:rPr>
          <w:b/>
        </w:rPr>
      </w:pPr>
    </w:p>
    <w:tbl>
      <w:tblPr>
        <w:tblStyle w:val="Tabelrasterlicht"/>
        <w:tblW w:w="0" w:type="auto"/>
        <w:tblInd w:w="704" w:type="dxa"/>
        <w:tblLook w:val="04A0" w:firstRow="1" w:lastRow="0" w:firstColumn="1" w:lastColumn="0" w:noHBand="0" w:noVBand="1"/>
      </w:tblPr>
      <w:tblGrid>
        <w:gridCol w:w="7229"/>
        <w:gridCol w:w="992"/>
      </w:tblGrid>
      <w:tr w:rsidR="00024B69" w:rsidRPr="00024B69" w14:paraId="455205EF" w14:textId="77777777" w:rsidTr="003C161D">
        <w:tc>
          <w:tcPr>
            <w:tcW w:w="7229" w:type="dxa"/>
          </w:tcPr>
          <w:p w14:paraId="270AC310" w14:textId="77777777" w:rsidR="00024B69" w:rsidRPr="00024B69" w:rsidRDefault="00024B69" w:rsidP="003C161D">
            <w:pPr>
              <w:pStyle w:val="Geenafstand"/>
            </w:pPr>
            <w:r w:rsidRPr="00024B69">
              <w:t>Ter gelegenheid van de jaarlijkse KBO dag krijgen alle leden die 86 jaar                                            of ouder zijn een attentie (bijv. doos chocolaadjes) t.w.v.</w:t>
            </w:r>
          </w:p>
        </w:tc>
        <w:tc>
          <w:tcPr>
            <w:tcW w:w="992" w:type="dxa"/>
          </w:tcPr>
          <w:p w14:paraId="62E9FB13" w14:textId="77777777" w:rsidR="00024B69" w:rsidRPr="00024B69" w:rsidRDefault="00024B69" w:rsidP="003C161D">
            <w:pPr>
              <w:pStyle w:val="Geenafstand"/>
            </w:pPr>
            <w:r w:rsidRPr="00024B69">
              <w:t>€ 5,-</w:t>
            </w:r>
          </w:p>
        </w:tc>
      </w:tr>
    </w:tbl>
    <w:p w14:paraId="76BA693A" w14:textId="77777777" w:rsidR="00024B69" w:rsidRPr="00024B69" w:rsidRDefault="00024B69" w:rsidP="00024B69">
      <w:pPr>
        <w:pStyle w:val="Geenafstand"/>
      </w:pPr>
      <w:r w:rsidRPr="00024B69">
        <w:tab/>
      </w:r>
    </w:p>
    <w:p w14:paraId="6863DA3E" w14:textId="77777777" w:rsidR="00024B69" w:rsidRPr="00024B69" w:rsidRDefault="00024B69" w:rsidP="00024B69">
      <w:pPr>
        <w:pStyle w:val="Geenafstand"/>
        <w:numPr>
          <w:ilvl w:val="0"/>
          <w:numId w:val="36"/>
        </w:numPr>
        <w:rPr>
          <w:b/>
        </w:rPr>
      </w:pPr>
      <w:r w:rsidRPr="00024B69">
        <w:rPr>
          <w:b/>
        </w:rPr>
        <w:t>Vertrek bestuurslid</w:t>
      </w:r>
    </w:p>
    <w:p w14:paraId="59B8663F" w14:textId="77777777" w:rsidR="00024B69" w:rsidRPr="00024B69" w:rsidRDefault="00024B69" w:rsidP="00024B69">
      <w:pPr>
        <w:pStyle w:val="Geenafstand"/>
        <w:ind w:left="720"/>
        <w:rPr>
          <w:b/>
        </w:rPr>
      </w:pPr>
    </w:p>
    <w:tbl>
      <w:tblPr>
        <w:tblStyle w:val="Tabelrasterlicht"/>
        <w:tblW w:w="8222" w:type="dxa"/>
        <w:tblInd w:w="704" w:type="dxa"/>
        <w:tblLook w:val="04A0" w:firstRow="1" w:lastRow="0" w:firstColumn="1" w:lastColumn="0" w:noHBand="0" w:noVBand="1"/>
      </w:tblPr>
      <w:tblGrid>
        <w:gridCol w:w="7229"/>
        <w:gridCol w:w="993"/>
      </w:tblGrid>
      <w:tr w:rsidR="00024B69" w:rsidRPr="00024B69" w14:paraId="6018FE67" w14:textId="77777777" w:rsidTr="003C161D">
        <w:tc>
          <w:tcPr>
            <w:tcW w:w="7229" w:type="dxa"/>
          </w:tcPr>
          <w:p w14:paraId="1237640B" w14:textId="438C6D1B" w:rsidR="00024B69" w:rsidRPr="00024B69" w:rsidRDefault="00024B69" w:rsidP="003C161D">
            <w:pPr>
              <w:pStyle w:val="Geenafstand"/>
            </w:pPr>
            <w:r w:rsidRPr="00024B69">
              <w:t xml:space="preserve">Bloemen en een </w:t>
            </w:r>
            <w:r w:rsidR="00CC0507" w:rsidRPr="00024B69">
              <w:t>diner bon</w:t>
            </w:r>
            <w:r w:rsidRPr="00024B69">
              <w:t xml:space="preserve"> t.w.v.</w:t>
            </w:r>
          </w:p>
        </w:tc>
        <w:tc>
          <w:tcPr>
            <w:tcW w:w="993" w:type="dxa"/>
          </w:tcPr>
          <w:p w14:paraId="7205B5B6" w14:textId="77777777" w:rsidR="00024B69" w:rsidRPr="00024B69" w:rsidRDefault="00024B69" w:rsidP="003C161D">
            <w:pPr>
              <w:pStyle w:val="Geenafstand"/>
            </w:pPr>
            <w:r w:rsidRPr="00024B69">
              <w:t>€ 100,-</w:t>
            </w:r>
          </w:p>
        </w:tc>
      </w:tr>
    </w:tbl>
    <w:p w14:paraId="39E495DA" w14:textId="77777777" w:rsidR="00024B69" w:rsidRPr="00024B69" w:rsidRDefault="00024B69" w:rsidP="00024B69">
      <w:pPr>
        <w:pStyle w:val="Geenafstand"/>
      </w:pPr>
    </w:p>
    <w:p w14:paraId="11559D45" w14:textId="77777777" w:rsidR="00024B69" w:rsidRPr="00024B69" w:rsidRDefault="00024B69" w:rsidP="00024B69">
      <w:pPr>
        <w:pStyle w:val="Geenafstand"/>
        <w:numPr>
          <w:ilvl w:val="0"/>
          <w:numId w:val="36"/>
        </w:numPr>
        <w:rPr>
          <w:b/>
        </w:rPr>
      </w:pPr>
      <w:r w:rsidRPr="00024B69">
        <w:rPr>
          <w:b/>
        </w:rPr>
        <w:t>Bijzondere verdiensten</w:t>
      </w:r>
    </w:p>
    <w:p w14:paraId="1C7F2813" w14:textId="77777777" w:rsidR="00024B69" w:rsidRPr="00024B69" w:rsidRDefault="00024B69" w:rsidP="00024B69">
      <w:pPr>
        <w:pStyle w:val="Geenafstand"/>
        <w:ind w:left="720"/>
        <w:rPr>
          <w:b/>
        </w:rPr>
      </w:pPr>
    </w:p>
    <w:tbl>
      <w:tblPr>
        <w:tblStyle w:val="Tabelrasterlicht"/>
        <w:tblW w:w="8363" w:type="dxa"/>
        <w:tblInd w:w="704" w:type="dxa"/>
        <w:tblLook w:val="04A0" w:firstRow="1" w:lastRow="0" w:firstColumn="1" w:lastColumn="0" w:noHBand="0" w:noVBand="1"/>
      </w:tblPr>
      <w:tblGrid>
        <w:gridCol w:w="425"/>
        <w:gridCol w:w="4678"/>
        <w:gridCol w:w="3260"/>
      </w:tblGrid>
      <w:tr w:rsidR="00024B69" w:rsidRPr="00024B69" w14:paraId="5BF6B348" w14:textId="77777777" w:rsidTr="003C161D">
        <w:tc>
          <w:tcPr>
            <w:tcW w:w="425" w:type="dxa"/>
          </w:tcPr>
          <w:p w14:paraId="553129BB" w14:textId="77777777" w:rsidR="00024B69" w:rsidRPr="00024B69" w:rsidRDefault="00024B69" w:rsidP="003C161D">
            <w:pPr>
              <w:rPr>
                <w:rFonts w:cs="Arial"/>
              </w:rPr>
            </w:pPr>
            <w:r w:rsidRPr="00024B69">
              <w:rPr>
                <w:rFonts w:cs="Arial"/>
              </w:rPr>
              <w:t>a</w:t>
            </w:r>
          </w:p>
        </w:tc>
        <w:tc>
          <w:tcPr>
            <w:tcW w:w="4678" w:type="dxa"/>
          </w:tcPr>
          <w:p w14:paraId="5A1ADA0D" w14:textId="77777777" w:rsidR="00024B69" w:rsidRPr="00024B69" w:rsidRDefault="00024B69" w:rsidP="003C161D">
            <w:pPr>
              <w:rPr>
                <w:rFonts w:cs="Arial"/>
                <w:b/>
              </w:rPr>
            </w:pPr>
            <w:r w:rsidRPr="00024B69">
              <w:rPr>
                <w:rFonts w:cs="Arial"/>
              </w:rPr>
              <w:t>25 - 40 - 45 -50 jaar KBO-lid</w:t>
            </w:r>
            <w:r w:rsidRPr="00024B69">
              <w:rPr>
                <w:rFonts w:cs="Arial"/>
              </w:rPr>
              <w:tab/>
            </w:r>
          </w:p>
        </w:tc>
        <w:tc>
          <w:tcPr>
            <w:tcW w:w="3260" w:type="dxa"/>
          </w:tcPr>
          <w:p w14:paraId="532C0CDF" w14:textId="77777777" w:rsidR="00024B69" w:rsidRPr="00024B69" w:rsidRDefault="00024B69" w:rsidP="003C161D">
            <w:pPr>
              <w:rPr>
                <w:rFonts w:cs="Arial"/>
                <w:b/>
              </w:rPr>
            </w:pPr>
            <w:r w:rsidRPr="00024B69">
              <w:rPr>
                <w:rFonts w:cs="Arial"/>
              </w:rPr>
              <w:t>kaart of derg. en bloemen € 12,50</w:t>
            </w:r>
          </w:p>
        </w:tc>
      </w:tr>
      <w:tr w:rsidR="00024B69" w:rsidRPr="00024B69" w14:paraId="46344B72" w14:textId="77777777" w:rsidTr="003C161D">
        <w:trPr>
          <w:trHeight w:val="356"/>
        </w:trPr>
        <w:tc>
          <w:tcPr>
            <w:tcW w:w="425" w:type="dxa"/>
          </w:tcPr>
          <w:p w14:paraId="2248BD0E" w14:textId="77777777" w:rsidR="00024B69" w:rsidRPr="00024B69" w:rsidRDefault="00024B69" w:rsidP="003C161D">
            <w:pPr>
              <w:rPr>
                <w:rFonts w:cs="Arial"/>
              </w:rPr>
            </w:pPr>
            <w:r w:rsidRPr="00024B69">
              <w:rPr>
                <w:rFonts w:cs="Arial"/>
              </w:rPr>
              <w:t>b</w:t>
            </w:r>
          </w:p>
        </w:tc>
        <w:tc>
          <w:tcPr>
            <w:tcW w:w="4678" w:type="dxa"/>
          </w:tcPr>
          <w:p w14:paraId="5B898B24" w14:textId="77777777" w:rsidR="00024B69" w:rsidRPr="00024B69" w:rsidRDefault="00024B69" w:rsidP="003C161D">
            <w:pPr>
              <w:pStyle w:val="Geenafstand"/>
              <w:rPr>
                <w:b/>
              </w:rPr>
            </w:pPr>
            <w:r w:rsidRPr="00024B69">
              <w:t xml:space="preserve">Vrijwilligers  </w:t>
            </w:r>
          </w:p>
        </w:tc>
        <w:tc>
          <w:tcPr>
            <w:tcW w:w="3260" w:type="dxa"/>
          </w:tcPr>
          <w:p w14:paraId="46ABC1BD" w14:textId="77777777" w:rsidR="00024B69" w:rsidRPr="00024B69" w:rsidRDefault="00024B69" w:rsidP="003C161D">
            <w:pPr>
              <w:pStyle w:val="Geenafstand"/>
              <w:rPr>
                <w:b/>
              </w:rPr>
            </w:pPr>
            <w:r w:rsidRPr="00024B69">
              <w:t>jaarlijkse vrijwilligersmiddag</w:t>
            </w:r>
          </w:p>
        </w:tc>
      </w:tr>
      <w:tr w:rsidR="00024B69" w:rsidRPr="00024B69" w14:paraId="16ECAFCB" w14:textId="77777777" w:rsidTr="003C161D">
        <w:tc>
          <w:tcPr>
            <w:tcW w:w="425" w:type="dxa"/>
          </w:tcPr>
          <w:p w14:paraId="5F3F41CF" w14:textId="77777777" w:rsidR="00024B69" w:rsidRPr="00024B69" w:rsidRDefault="00024B69" w:rsidP="003C161D">
            <w:pPr>
              <w:pStyle w:val="Geenafstand"/>
            </w:pPr>
            <w:r w:rsidRPr="00024B69">
              <w:t>c</w:t>
            </w:r>
          </w:p>
        </w:tc>
        <w:tc>
          <w:tcPr>
            <w:tcW w:w="4678" w:type="dxa"/>
          </w:tcPr>
          <w:p w14:paraId="18CC8389" w14:textId="77777777" w:rsidR="00024B69" w:rsidRPr="00024B69" w:rsidRDefault="00024B69" w:rsidP="003C161D">
            <w:pPr>
              <w:pStyle w:val="Geenafstand"/>
            </w:pPr>
            <w:r w:rsidRPr="00024B69">
              <w:t xml:space="preserve">Afscheid kartrekker, na jarenlange inzet voor KBO </w:t>
            </w:r>
          </w:p>
        </w:tc>
        <w:tc>
          <w:tcPr>
            <w:tcW w:w="3260" w:type="dxa"/>
          </w:tcPr>
          <w:p w14:paraId="78DED05E" w14:textId="77777777" w:rsidR="00024B69" w:rsidRPr="00024B69" w:rsidRDefault="00024B69" w:rsidP="003C161D">
            <w:pPr>
              <w:pStyle w:val="Geenafstand"/>
            </w:pPr>
            <w:r w:rsidRPr="00024B69">
              <w:t>attentie t.w.v.                      € 15,-</w:t>
            </w:r>
          </w:p>
        </w:tc>
      </w:tr>
    </w:tbl>
    <w:p w14:paraId="1120CC26" w14:textId="77777777" w:rsidR="00024B69" w:rsidRPr="00024B69" w:rsidRDefault="00024B69" w:rsidP="00024B69">
      <w:pPr>
        <w:pStyle w:val="Geenafstand"/>
      </w:pPr>
    </w:p>
    <w:p w14:paraId="324499A2" w14:textId="77777777" w:rsidR="00024B69" w:rsidRPr="00024B69" w:rsidRDefault="00024B69" w:rsidP="00024B69">
      <w:pPr>
        <w:pStyle w:val="Geenafstand"/>
        <w:numPr>
          <w:ilvl w:val="0"/>
          <w:numId w:val="36"/>
        </w:numPr>
        <w:rPr>
          <w:b/>
        </w:rPr>
      </w:pPr>
      <w:r w:rsidRPr="00024B69">
        <w:rPr>
          <w:b/>
        </w:rPr>
        <w:t>Vergoeding optreden op een bijeenkomst</w:t>
      </w:r>
      <w:r w:rsidRPr="00024B69">
        <w:rPr>
          <w:b/>
        </w:rPr>
        <w:tab/>
      </w:r>
    </w:p>
    <w:p w14:paraId="0CC6AECD" w14:textId="77777777" w:rsidR="00024B69" w:rsidRPr="00024B69" w:rsidRDefault="00024B69" w:rsidP="00024B69">
      <w:pPr>
        <w:pStyle w:val="Geenafstand"/>
        <w:ind w:left="720"/>
        <w:rPr>
          <w:b/>
        </w:rPr>
      </w:pPr>
    </w:p>
    <w:tbl>
      <w:tblPr>
        <w:tblStyle w:val="Tabelrasterlicht"/>
        <w:tblW w:w="0" w:type="auto"/>
        <w:tblInd w:w="704" w:type="dxa"/>
        <w:tblLook w:val="04A0" w:firstRow="1" w:lastRow="0" w:firstColumn="1" w:lastColumn="0" w:noHBand="0" w:noVBand="1"/>
      </w:tblPr>
      <w:tblGrid>
        <w:gridCol w:w="425"/>
        <w:gridCol w:w="4820"/>
        <w:gridCol w:w="3113"/>
      </w:tblGrid>
      <w:tr w:rsidR="00024B69" w:rsidRPr="00024B69" w14:paraId="467B7541" w14:textId="77777777" w:rsidTr="003C161D">
        <w:tc>
          <w:tcPr>
            <w:tcW w:w="425" w:type="dxa"/>
          </w:tcPr>
          <w:p w14:paraId="3D2CA4DF" w14:textId="77777777" w:rsidR="00024B69" w:rsidRPr="00024B69" w:rsidRDefault="00024B69" w:rsidP="003C161D">
            <w:pPr>
              <w:pStyle w:val="Geenafstand"/>
            </w:pPr>
            <w:r w:rsidRPr="00024B69">
              <w:t>a</w:t>
            </w:r>
          </w:p>
        </w:tc>
        <w:tc>
          <w:tcPr>
            <w:tcW w:w="4820" w:type="dxa"/>
          </w:tcPr>
          <w:p w14:paraId="74BDD3E7" w14:textId="77777777" w:rsidR="00024B69" w:rsidRPr="00024B69" w:rsidRDefault="00024B69" w:rsidP="003C161D">
            <w:pPr>
              <w:pStyle w:val="Geenafstand"/>
            </w:pPr>
            <w:r w:rsidRPr="00024B69">
              <w:t xml:space="preserve">Spreker </w:t>
            </w:r>
          </w:p>
        </w:tc>
        <w:tc>
          <w:tcPr>
            <w:tcW w:w="3113" w:type="dxa"/>
          </w:tcPr>
          <w:p w14:paraId="31773D67" w14:textId="77777777" w:rsidR="00024B69" w:rsidRPr="00024B69" w:rsidRDefault="00024B69" w:rsidP="003C161D">
            <w:pPr>
              <w:pStyle w:val="Geenafstand"/>
            </w:pPr>
            <w:r w:rsidRPr="00024B69">
              <w:t>bedrag volgens afspraak</w:t>
            </w:r>
          </w:p>
        </w:tc>
      </w:tr>
      <w:tr w:rsidR="00024B69" w:rsidRPr="00024B69" w14:paraId="7876CB56" w14:textId="77777777" w:rsidTr="003C161D">
        <w:tc>
          <w:tcPr>
            <w:tcW w:w="425" w:type="dxa"/>
          </w:tcPr>
          <w:p w14:paraId="094E1A7B" w14:textId="77777777" w:rsidR="00024B69" w:rsidRPr="00024B69" w:rsidRDefault="00024B69" w:rsidP="003C161D">
            <w:pPr>
              <w:pStyle w:val="Geenafstand"/>
            </w:pPr>
            <w:r w:rsidRPr="00024B69">
              <w:t xml:space="preserve">b </w:t>
            </w:r>
          </w:p>
        </w:tc>
        <w:tc>
          <w:tcPr>
            <w:tcW w:w="4820" w:type="dxa"/>
          </w:tcPr>
          <w:p w14:paraId="145A8853" w14:textId="77777777" w:rsidR="00024B69" w:rsidRPr="00024B69" w:rsidRDefault="00024B69" w:rsidP="003C161D">
            <w:pPr>
              <w:pStyle w:val="Geenafstand"/>
              <w:rPr>
                <w:b/>
              </w:rPr>
            </w:pPr>
            <w:r w:rsidRPr="00024B69">
              <w:t>Spreker zonder kosten</w:t>
            </w:r>
          </w:p>
        </w:tc>
        <w:tc>
          <w:tcPr>
            <w:tcW w:w="3113" w:type="dxa"/>
          </w:tcPr>
          <w:p w14:paraId="702C8EFF" w14:textId="77777777" w:rsidR="00024B69" w:rsidRPr="00024B69" w:rsidRDefault="00024B69" w:rsidP="003C161D">
            <w:pPr>
              <w:pStyle w:val="Geenafstand"/>
              <w:rPr>
                <w:b/>
              </w:rPr>
            </w:pPr>
            <w:r w:rsidRPr="00024B69">
              <w:t>fles wijn  t.w.v.                  € 10,-</w:t>
            </w:r>
          </w:p>
        </w:tc>
      </w:tr>
    </w:tbl>
    <w:p w14:paraId="0063A871" w14:textId="77777777" w:rsidR="00024B69" w:rsidRPr="00024B69" w:rsidRDefault="00024B69" w:rsidP="00024B69">
      <w:pPr>
        <w:pStyle w:val="Geenafstand"/>
      </w:pPr>
      <w:r w:rsidRPr="00024B69">
        <w:tab/>
      </w:r>
      <w:r w:rsidRPr="00024B69">
        <w:tab/>
      </w:r>
      <w:r w:rsidRPr="00024B69">
        <w:tab/>
      </w:r>
      <w:r w:rsidRPr="00024B69">
        <w:tab/>
      </w:r>
      <w:r w:rsidRPr="00024B69">
        <w:tab/>
      </w:r>
      <w:r w:rsidRPr="00024B69">
        <w:tab/>
      </w:r>
      <w:r w:rsidRPr="00024B69">
        <w:tab/>
      </w:r>
    </w:p>
    <w:p w14:paraId="0A41B6D2" w14:textId="77777777" w:rsidR="00024B69" w:rsidRPr="00024B69" w:rsidRDefault="00024B69" w:rsidP="00024B69">
      <w:pPr>
        <w:pStyle w:val="Geenafstand"/>
        <w:numPr>
          <w:ilvl w:val="0"/>
          <w:numId w:val="36"/>
        </w:numPr>
        <w:rPr>
          <w:b/>
        </w:rPr>
      </w:pPr>
      <w:r w:rsidRPr="00024B69">
        <w:rPr>
          <w:b/>
        </w:rPr>
        <w:t xml:space="preserve">Bij ziekte en overlijden  </w:t>
      </w:r>
      <w:r w:rsidRPr="00024B69">
        <w:t>(indien bekend)</w:t>
      </w:r>
      <w:r w:rsidRPr="00024B69">
        <w:rPr>
          <w:b/>
        </w:rPr>
        <w:t xml:space="preserve"> </w:t>
      </w:r>
    </w:p>
    <w:p w14:paraId="160F3982" w14:textId="77777777" w:rsidR="00024B69" w:rsidRPr="00024B69" w:rsidRDefault="00024B69" w:rsidP="00024B69">
      <w:pPr>
        <w:pStyle w:val="Geenafstand"/>
        <w:ind w:left="720"/>
        <w:rPr>
          <w:b/>
        </w:rPr>
      </w:pPr>
    </w:p>
    <w:tbl>
      <w:tblPr>
        <w:tblStyle w:val="Tabelrasterlicht"/>
        <w:tblW w:w="8363" w:type="dxa"/>
        <w:tblInd w:w="704" w:type="dxa"/>
        <w:tblLook w:val="04A0" w:firstRow="1" w:lastRow="0" w:firstColumn="1" w:lastColumn="0" w:noHBand="0" w:noVBand="1"/>
      </w:tblPr>
      <w:tblGrid>
        <w:gridCol w:w="567"/>
        <w:gridCol w:w="3260"/>
        <w:gridCol w:w="3402"/>
        <w:gridCol w:w="1134"/>
      </w:tblGrid>
      <w:tr w:rsidR="00024B69" w:rsidRPr="00024B69" w14:paraId="2B92A3A9" w14:textId="77777777" w:rsidTr="003C161D">
        <w:tc>
          <w:tcPr>
            <w:tcW w:w="567" w:type="dxa"/>
          </w:tcPr>
          <w:p w14:paraId="611E0050" w14:textId="77777777" w:rsidR="00024B69" w:rsidRPr="00024B69" w:rsidRDefault="00024B69" w:rsidP="003C161D">
            <w:pPr>
              <w:pStyle w:val="Geenafstand"/>
            </w:pPr>
            <w:r w:rsidRPr="00024B69">
              <w:t>a</w:t>
            </w:r>
          </w:p>
        </w:tc>
        <w:tc>
          <w:tcPr>
            <w:tcW w:w="3260" w:type="dxa"/>
          </w:tcPr>
          <w:p w14:paraId="56FEF4AF" w14:textId="77777777" w:rsidR="00024B69" w:rsidRPr="00024B69" w:rsidRDefault="00024B69" w:rsidP="003C161D">
            <w:pPr>
              <w:pStyle w:val="Geenafstand"/>
            </w:pPr>
            <w:r w:rsidRPr="00024B69">
              <w:t>Opname in het ziekenhuis</w:t>
            </w:r>
          </w:p>
        </w:tc>
        <w:tc>
          <w:tcPr>
            <w:tcW w:w="3402" w:type="dxa"/>
          </w:tcPr>
          <w:p w14:paraId="0DFDCA39" w14:textId="77777777" w:rsidR="00024B69" w:rsidRPr="00024B69" w:rsidRDefault="00024B69" w:rsidP="003C161D">
            <w:pPr>
              <w:pStyle w:val="Geenafstand"/>
              <w:rPr>
                <w:b/>
              </w:rPr>
            </w:pPr>
          </w:p>
        </w:tc>
        <w:tc>
          <w:tcPr>
            <w:tcW w:w="1134" w:type="dxa"/>
          </w:tcPr>
          <w:p w14:paraId="5C43AEB8" w14:textId="77777777" w:rsidR="00024B69" w:rsidRPr="00024B69" w:rsidRDefault="00024B69" w:rsidP="003C161D">
            <w:pPr>
              <w:pStyle w:val="Geenafstand"/>
            </w:pPr>
            <w:r w:rsidRPr="00024B69">
              <w:t>kaart</w:t>
            </w:r>
          </w:p>
        </w:tc>
      </w:tr>
      <w:tr w:rsidR="00024B69" w:rsidRPr="00024B69" w14:paraId="12B87ACE" w14:textId="77777777" w:rsidTr="003C161D">
        <w:tc>
          <w:tcPr>
            <w:tcW w:w="567" w:type="dxa"/>
          </w:tcPr>
          <w:p w14:paraId="339D4391" w14:textId="77777777" w:rsidR="00024B69" w:rsidRPr="00024B69" w:rsidRDefault="00024B69" w:rsidP="003C161D">
            <w:pPr>
              <w:rPr>
                <w:rFonts w:cs="Arial"/>
              </w:rPr>
            </w:pPr>
            <w:r w:rsidRPr="00024B69">
              <w:rPr>
                <w:rFonts w:cs="Arial"/>
              </w:rPr>
              <w:t>b</w:t>
            </w:r>
          </w:p>
        </w:tc>
        <w:tc>
          <w:tcPr>
            <w:tcW w:w="3260" w:type="dxa"/>
          </w:tcPr>
          <w:p w14:paraId="3335DBDB" w14:textId="77777777" w:rsidR="00024B69" w:rsidRPr="00024B69" w:rsidRDefault="00024B69" w:rsidP="003C161D">
            <w:pPr>
              <w:rPr>
                <w:rFonts w:cs="Arial"/>
                <w:b/>
              </w:rPr>
            </w:pPr>
            <w:r w:rsidRPr="00024B69">
              <w:rPr>
                <w:rFonts w:cs="Arial"/>
              </w:rPr>
              <w:t>Overlijden</w:t>
            </w:r>
            <w:r w:rsidRPr="00024B69">
              <w:rPr>
                <w:rFonts w:cs="Arial"/>
              </w:rPr>
              <w:tab/>
            </w:r>
          </w:p>
        </w:tc>
        <w:tc>
          <w:tcPr>
            <w:tcW w:w="3402" w:type="dxa"/>
          </w:tcPr>
          <w:p w14:paraId="344033A8" w14:textId="77777777" w:rsidR="00024B69" w:rsidRPr="00024B69" w:rsidRDefault="00024B69" w:rsidP="003C161D">
            <w:pPr>
              <w:rPr>
                <w:rFonts w:cs="Arial"/>
                <w:b/>
              </w:rPr>
            </w:pPr>
          </w:p>
        </w:tc>
        <w:tc>
          <w:tcPr>
            <w:tcW w:w="1134" w:type="dxa"/>
          </w:tcPr>
          <w:p w14:paraId="1E0A785E" w14:textId="77777777" w:rsidR="00024B69" w:rsidRPr="00024B69" w:rsidRDefault="00024B69" w:rsidP="003C161D">
            <w:pPr>
              <w:rPr>
                <w:rFonts w:cs="Arial"/>
              </w:rPr>
            </w:pPr>
            <w:r w:rsidRPr="00024B69">
              <w:rPr>
                <w:rFonts w:cs="Arial"/>
              </w:rPr>
              <w:t xml:space="preserve">kaart </w:t>
            </w:r>
          </w:p>
        </w:tc>
      </w:tr>
      <w:tr w:rsidR="00024B69" w:rsidRPr="00024B69" w14:paraId="1AB7A6B2" w14:textId="77777777" w:rsidTr="003C161D">
        <w:tc>
          <w:tcPr>
            <w:tcW w:w="567" w:type="dxa"/>
          </w:tcPr>
          <w:p w14:paraId="4A4BDD58" w14:textId="77777777" w:rsidR="00024B69" w:rsidRPr="00024B69" w:rsidRDefault="00024B69" w:rsidP="003C161D">
            <w:pPr>
              <w:rPr>
                <w:rFonts w:cs="Arial"/>
              </w:rPr>
            </w:pPr>
            <w:r w:rsidRPr="00024B69">
              <w:rPr>
                <w:rFonts w:cs="Arial"/>
              </w:rPr>
              <w:t>c</w:t>
            </w:r>
          </w:p>
        </w:tc>
        <w:tc>
          <w:tcPr>
            <w:tcW w:w="3260" w:type="dxa"/>
          </w:tcPr>
          <w:p w14:paraId="5B774EC3" w14:textId="77777777" w:rsidR="00024B69" w:rsidRPr="00024B69" w:rsidRDefault="00024B69" w:rsidP="003C161D">
            <w:pPr>
              <w:rPr>
                <w:rFonts w:cs="Arial"/>
              </w:rPr>
            </w:pPr>
            <w:r w:rsidRPr="00024B69">
              <w:rPr>
                <w:rFonts w:cs="Arial"/>
              </w:rPr>
              <w:t>Ziekte (langdurig)</w:t>
            </w:r>
          </w:p>
        </w:tc>
        <w:tc>
          <w:tcPr>
            <w:tcW w:w="3402" w:type="dxa"/>
          </w:tcPr>
          <w:p w14:paraId="0B1567DC" w14:textId="77777777" w:rsidR="00024B69" w:rsidRPr="00024B69" w:rsidRDefault="00024B69" w:rsidP="003C161D">
            <w:pPr>
              <w:rPr>
                <w:rFonts w:cs="Arial"/>
                <w:b/>
              </w:rPr>
            </w:pPr>
            <w:r w:rsidRPr="00024B69">
              <w:rPr>
                <w:rFonts w:cs="Arial"/>
              </w:rPr>
              <w:t xml:space="preserve">bezoek aan huis en attentie t.w.v. </w:t>
            </w:r>
          </w:p>
        </w:tc>
        <w:tc>
          <w:tcPr>
            <w:tcW w:w="1134" w:type="dxa"/>
          </w:tcPr>
          <w:p w14:paraId="4F3E0E4E" w14:textId="77777777" w:rsidR="00024B69" w:rsidRPr="00024B69" w:rsidRDefault="00024B69" w:rsidP="003C161D">
            <w:pPr>
              <w:rPr>
                <w:rFonts w:cs="Arial"/>
                <w:b/>
              </w:rPr>
            </w:pPr>
            <w:r w:rsidRPr="00024B69">
              <w:rPr>
                <w:rFonts w:cs="Arial"/>
                <w:lang w:val="en-US"/>
              </w:rPr>
              <w:t>€ 12,50</w:t>
            </w:r>
          </w:p>
        </w:tc>
      </w:tr>
    </w:tbl>
    <w:p w14:paraId="1282C4C5" w14:textId="77777777" w:rsidR="00024B69" w:rsidRPr="00024B69" w:rsidRDefault="00024B69" w:rsidP="00024B69">
      <w:pPr>
        <w:pStyle w:val="Geenafstand"/>
        <w:rPr>
          <w:lang w:val="en-US"/>
        </w:rPr>
      </w:pPr>
    </w:p>
    <w:p w14:paraId="3DC385B2" w14:textId="77777777" w:rsidR="00024B69" w:rsidRPr="00024B69" w:rsidRDefault="00024B69" w:rsidP="00024B69">
      <w:pPr>
        <w:pStyle w:val="Geenafstand"/>
        <w:numPr>
          <w:ilvl w:val="0"/>
          <w:numId w:val="36"/>
        </w:numPr>
      </w:pPr>
      <w:r w:rsidRPr="00024B69">
        <w:rPr>
          <w:b/>
        </w:rPr>
        <w:t>Jubileum activiteitengroep</w:t>
      </w:r>
      <w:r w:rsidRPr="00024B69">
        <w:t xml:space="preserve"> </w:t>
      </w:r>
      <w:r w:rsidRPr="00024B69">
        <w:tab/>
      </w:r>
    </w:p>
    <w:p w14:paraId="10ECC61F" w14:textId="77777777" w:rsidR="00024B69" w:rsidRPr="00024B69" w:rsidRDefault="00024B69" w:rsidP="00024B69">
      <w:pPr>
        <w:pStyle w:val="Geenafstand"/>
        <w:ind w:left="720"/>
      </w:pPr>
      <w:r w:rsidRPr="00024B69">
        <w:tab/>
      </w:r>
    </w:p>
    <w:tbl>
      <w:tblPr>
        <w:tblStyle w:val="Tabelrasterlicht"/>
        <w:tblW w:w="0" w:type="auto"/>
        <w:tblInd w:w="704" w:type="dxa"/>
        <w:tblLook w:val="04A0" w:firstRow="1" w:lastRow="0" w:firstColumn="1" w:lastColumn="0" w:noHBand="0" w:noVBand="1"/>
      </w:tblPr>
      <w:tblGrid>
        <w:gridCol w:w="5387"/>
        <w:gridCol w:w="2971"/>
      </w:tblGrid>
      <w:tr w:rsidR="00024B69" w:rsidRPr="00024B69" w14:paraId="61548A13" w14:textId="77777777" w:rsidTr="003C161D">
        <w:trPr>
          <w:trHeight w:val="356"/>
        </w:trPr>
        <w:tc>
          <w:tcPr>
            <w:tcW w:w="5387" w:type="dxa"/>
          </w:tcPr>
          <w:p w14:paraId="66795F89" w14:textId="77777777" w:rsidR="00024B69" w:rsidRPr="00024B69" w:rsidRDefault="00024B69" w:rsidP="003C161D">
            <w:pPr>
              <w:pStyle w:val="Geenafstand"/>
            </w:pPr>
            <w:r w:rsidRPr="00024B69">
              <w:t xml:space="preserve">        10 – 15 - 20 etc. jarig bestaan</w:t>
            </w:r>
          </w:p>
        </w:tc>
        <w:tc>
          <w:tcPr>
            <w:tcW w:w="2971" w:type="dxa"/>
          </w:tcPr>
          <w:p w14:paraId="59530786" w14:textId="77777777" w:rsidR="00024B69" w:rsidRPr="00024B69" w:rsidRDefault="00024B69" w:rsidP="003C161D">
            <w:pPr>
              <w:pStyle w:val="Geenafstand"/>
              <w:rPr>
                <w:b/>
              </w:rPr>
            </w:pPr>
            <w:r w:rsidRPr="00024B69">
              <w:t>koffie met gebak</w:t>
            </w:r>
          </w:p>
        </w:tc>
      </w:tr>
    </w:tbl>
    <w:p w14:paraId="0341F869" w14:textId="77777777" w:rsidR="00024B69" w:rsidRPr="00024B69" w:rsidRDefault="00024B69" w:rsidP="00024B69">
      <w:pPr>
        <w:pStyle w:val="Geenafstand"/>
      </w:pPr>
    </w:p>
    <w:p w14:paraId="14E39124" w14:textId="77777777" w:rsidR="00024B69" w:rsidRPr="00024B69" w:rsidRDefault="00024B69" w:rsidP="00024B69">
      <w:pPr>
        <w:pStyle w:val="Geenafstand"/>
        <w:rPr>
          <w:b/>
        </w:rPr>
      </w:pPr>
      <w:r w:rsidRPr="00024B69">
        <w:rPr>
          <w:b/>
        </w:rPr>
        <w:t>Algemeen</w:t>
      </w:r>
    </w:p>
    <w:p w14:paraId="7943C002" w14:textId="77777777" w:rsidR="00024B69" w:rsidRPr="00024B69" w:rsidRDefault="00024B69" w:rsidP="00024B69">
      <w:pPr>
        <w:pStyle w:val="Geenafstand"/>
        <w:numPr>
          <w:ilvl w:val="0"/>
          <w:numId w:val="37"/>
        </w:numPr>
        <w:rPr>
          <w:rFonts w:cstheme="minorHAnsi"/>
        </w:rPr>
      </w:pPr>
      <w:r w:rsidRPr="00024B69">
        <w:t xml:space="preserve">Alle genoemde bedragen geven de maximum waarde aan van cadeaubon, bloemetje, fles wijn </w:t>
      </w:r>
      <w:r w:rsidRPr="00024B69">
        <w:rPr>
          <w:rFonts w:cstheme="minorHAnsi"/>
        </w:rPr>
        <w:t xml:space="preserve">etc. Afwijkingen in overleg met de penningmeester. </w:t>
      </w:r>
    </w:p>
    <w:p w14:paraId="372A0AD5" w14:textId="77777777" w:rsidR="00024B69" w:rsidRPr="00024B69" w:rsidRDefault="00024B69" w:rsidP="00024B69">
      <w:pPr>
        <w:pStyle w:val="Geenafstand"/>
        <w:numPr>
          <w:ilvl w:val="0"/>
          <w:numId w:val="37"/>
        </w:numPr>
        <w:rPr>
          <w:rFonts w:cstheme="minorHAnsi"/>
        </w:rPr>
      </w:pPr>
      <w:r w:rsidRPr="00024B69">
        <w:rPr>
          <w:rFonts w:cstheme="minorHAnsi"/>
        </w:rPr>
        <w:t>Is een snelle reactie buiten deze richtlijn vereist, dan overleg met penningmeester, die nadien mededeling doet in het bestuur.</w:t>
      </w:r>
      <w:r w:rsidRPr="00024B69">
        <w:rPr>
          <w:rFonts w:cstheme="minorHAnsi"/>
        </w:rPr>
        <w:tab/>
      </w:r>
    </w:p>
    <w:p w14:paraId="62EE5BD4" w14:textId="77777777" w:rsidR="00024B69" w:rsidRPr="00024B69" w:rsidRDefault="00024B69" w:rsidP="00024B69">
      <w:pPr>
        <w:pStyle w:val="Geenafstand"/>
        <w:ind w:left="720"/>
        <w:rPr>
          <w:rFonts w:cstheme="minorHAnsi"/>
        </w:rPr>
      </w:pPr>
    </w:p>
    <w:p w14:paraId="6D45B4AC" w14:textId="77777777" w:rsidR="00024B69" w:rsidRPr="00024B69" w:rsidRDefault="00024B69" w:rsidP="00024B69">
      <w:pPr>
        <w:pStyle w:val="Geenafstand"/>
        <w:rPr>
          <w:rFonts w:cstheme="minorHAnsi"/>
          <w:b/>
        </w:rPr>
      </w:pPr>
      <w:r w:rsidRPr="00024B69">
        <w:rPr>
          <w:rFonts w:cstheme="minorHAnsi"/>
          <w:b/>
        </w:rPr>
        <w:t>Vergoeding bestuursleden</w:t>
      </w:r>
    </w:p>
    <w:p w14:paraId="26311077" w14:textId="77777777" w:rsidR="00024B69" w:rsidRPr="00024B69" w:rsidRDefault="00024B69" w:rsidP="00024B69">
      <w:pPr>
        <w:pStyle w:val="Geenafstand"/>
        <w:rPr>
          <w:rFonts w:cstheme="minorHAnsi"/>
          <w:b/>
        </w:rPr>
      </w:pPr>
    </w:p>
    <w:tbl>
      <w:tblPr>
        <w:tblStyle w:val="Tabelrasterlicht"/>
        <w:tblW w:w="0" w:type="auto"/>
        <w:tblInd w:w="704" w:type="dxa"/>
        <w:tblLook w:val="04A0" w:firstRow="1" w:lastRow="0" w:firstColumn="1" w:lastColumn="0" w:noHBand="0" w:noVBand="1"/>
      </w:tblPr>
      <w:tblGrid>
        <w:gridCol w:w="1843"/>
        <w:gridCol w:w="4961"/>
        <w:gridCol w:w="1552"/>
      </w:tblGrid>
      <w:tr w:rsidR="00024B69" w:rsidRPr="00024B69" w14:paraId="12AB180F" w14:textId="77777777" w:rsidTr="003C161D">
        <w:tc>
          <w:tcPr>
            <w:tcW w:w="1843" w:type="dxa"/>
          </w:tcPr>
          <w:p w14:paraId="435160F3" w14:textId="77777777" w:rsidR="00024B69" w:rsidRPr="00024B69" w:rsidRDefault="00024B69" w:rsidP="003C161D">
            <w:pPr>
              <w:rPr>
                <w:rFonts w:cstheme="minorHAnsi"/>
                <w:color w:val="000000" w:themeColor="text1"/>
              </w:rPr>
            </w:pPr>
            <w:r w:rsidRPr="00024B69">
              <w:rPr>
                <w:rFonts w:cstheme="minorHAnsi"/>
                <w:color w:val="000000" w:themeColor="text1"/>
              </w:rPr>
              <w:t>Vaste vergoeding per jaar voor gemaakte onkosten</w:t>
            </w:r>
          </w:p>
        </w:tc>
        <w:tc>
          <w:tcPr>
            <w:tcW w:w="4961" w:type="dxa"/>
          </w:tcPr>
          <w:p w14:paraId="24011B34" w14:textId="77777777" w:rsidR="00024B69" w:rsidRPr="00024B69" w:rsidRDefault="00024B69" w:rsidP="003C161D">
            <w:pPr>
              <w:rPr>
                <w:rFonts w:cstheme="minorHAnsi"/>
                <w:color w:val="000000" w:themeColor="text1"/>
              </w:rPr>
            </w:pPr>
            <w:r w:rsidRPr="00024B69">
              <w:rPr>
                <w:rFonts w:cstheme="minorHAnsi"/>
                <w:color w:val="000000" w:themeColor="text1"/>
              </w:rPr>
              <w:t>cartridges € 20,-, printpapier € 20,-, ordners, € 10,- tel. kosten € 20,-</w:t>
            </w:r>
          </w:p>
          <w:p w14:paraId="597D53F5" w14:textId="5349CC8B" w:rsidR="00024B69" w:rsidRPr="00024B69" w:rsidRDefault="00024B69" w:rsidP="003C161D">
            <w:pPr>
              <w:rPr>
                <w:rFonts w:cstheme="minorHAnsi"/>
                <w:color w:val="000000" w:themeColor="text1"/>
              </w:rPr>
            </w:pPr>
            <w:r w:rsidRPr="00024B69">
              <w:rPr>
                <w:rFonts w:cstheme="minorHAnsi"/>
                <w:color w:val="000000" w:themeColor="text1"/>
              </w:rPr>
              <w:t xml:space="preserve">Indien dit ontoereikend is, kunnen meer gemaakte kosten, met </w:t>
            </w:r>
            <w:r w:rsidR="00CC0507" w:rsidRPr="00024B69">
              <w:rPr>
                <w:rFonts w:cstheme="minorHAnsi"/>
                <w:color w:val="000000" w:themeColor="text1"/>
              </w:rPr>
              <w:t>afreken bon</w:t>
            </w:r>
            <w:r w:rsidRPr="00024B69">
              <w:rPr>
                <w:rFonts w:cstheme="minorHAnsi"/>
                <w:color w:val="000000" w:themeColor="text1"/>
              </w:rPr>
              <w:t>, gedeclareerd worden bij de penningmeester</w:t>
            </w:r>
          </w:p>
        </w:tc>
        <w:tc>
          <w:tcPr>
            <w:tcW w:w="1552" w:type="dxa"/>
          </w:tcPr>
          <w:p w14:paraId="380AD571" w14:textId="77777777" w:rsidR="00024B69" w:rsidRPr="00024B69" w:rsidRDefault="00024B69" w:rsidP="003C161D">
            <w:pPr>
              <w:rPr>
                <w:rFonts w:cstheme="minorHAnsi"/>
                <w:color w:val="000000" w:themeColor="text1"/>
              </w:rPr>
            </w:pPr>
            <w:r w:rsidRPr="00024B69">
              <w:rPr>
                <w:rFonts w:cstheme="minorHAnsi"/>
                <w:color w:val="000000" w:themeColor="text1"/>
              </w:rPr>
              <w:t>€ 70,-</w:t>
            </w:r>
          </w:p>
        </w:tc>
      </w:tr>
      <w:tr w:rsidR="00024B69" w:rsidRPr="00024B69" w14:paraId="61553569" w14:textId="77777777" w:rsidTr="003C161D">
        <w:tc>
          <w:tcPr>
            <w:tcW w:w="1843" w:type="dxa"/>
          </w:tcPr>
          <w:p w14:paraId="48C6C048" w14:textId="77777777" w:rsidR="00024B69" w:rsidRPr="00024B69" w:rsidRDefault="00024B69" w:rsidP="003C161D">
            <w:pPr>
              <w:rPr>
                <w:rFonts w:cstheme="minorHAnsi"/>
                <w:color w:val="000000" w:themeColor="text1"/>
              </w:rPr>
            </w:pPr>
            <w:r w:rsidRPr="00024B69">
              <w:rPr>
                <w:rFonts w:cstheme="minorHAnsi"/>
                <w:color w:val="000000" w:themeColor="text1"/>
              </w:rPr>
              <w:lastRenderedPageBreak/>
              <w:t>Reiskosten auto</w:t>
            </w:r>
          </w:p>
          <w:p w14:paraId="0BCB52EA" w14:textId="77777777" w:rsidR="00024B69" w:rsidRPr="00024B69" w:rsidRDefault="00024B69" w:rsidP="003C161D">
            <w:pPr>
              <w:rPr>
                <w:rFonts w:cstheme="minorHAnsi"/>
                <w:color w:val="000000" w:themeColor="text1"/>
              </w:rPr>
            </w:pPr>
            <w:r w:rsidRPr="00024B69">
              <w:rPr>
                <w:rFonts w:cstheme="minorHAnsi"/>
                <w:color w:val="000000" w:themeColor="text1"/>
              </w:rPr>
              <w:t>1 x per jaar</w:t>
            </w:r>
          </w:p>
        </w:tc>
        <w:tc>
          <w:tcPr>
            <w:tcW w:w="4961" w:type="dxa"/>
          </w:tcPr>
          <w:p w14:paraId="12389CCC" w14:textId="77777777" w:rsidR="00024B69" w:rsidRPr="00024B69" w:rsidRDefault="00024B69" w:rsidP="003C161D">
            <w:pPr>
              <w:rPr>
                <w:rFonts w:cstheme="minorHAnsi"/>
                <w:color w:val="000000" w:themeColor="text1"/>
              </w:rPr>
            </w:pPr>
          </w:p>
          <w:p w14:paraId="20E40405" w14:textId="77777777" w:rsidR="00024B69" w:rsidRPr="00024B69" w:rsidRDefault="00024B69" w:rsidP="003C161D">
            <w:pPr>
              <w:rPr>
                <w:rFonts w:cstheme="minorHAnsi"/>
                <w:color w:val="000000" w:themeColor="text1"/>
              </w:rPr>
            </w:pPr>
            <w:r w:rsidRPr="00024B69">
              <w:rPr>
                <w:rFonts w:cstheme="minorHAnsi"/>
                <w:color w:val="000000" w:themeColor="text1"/>
              </w:rPr>
              <w:t>samen eten met partners</w:t>
            </w:r>
          </w:p>
        </w:tc>
        <w:tc>
          <w:tcPr>
            <w:tcW w:w="1552" w:type="dxa"/>
          </w:tcPr>
          <w:p w14:paraId="667AF959" w14:textId="77777777" w:rsidR="00024B69" w:rsidRPr="00024B69" w:rsidRDefault="00024B69" w:rsidP="003C161D">
            <w:pPr>
              <w:rPr>
                <w:rFonts w:cstheme="minorHAnsi"/>
                <w:color w:val="000000" w:themeColor="text1"/>
              </w:rPr>
            </w:pPr>
            <w:r w:rsidRPr="00024B69">
              <w:rPr>
                <w:rFonts w:cstheme="minorHAnsi"/>
                <w:color w:val="000000" w:themeColor="text1"/>
              </w:rPr>
              <w:t>€ 0,23 per km</w:t>
            </w:r>
          </w:p>
          <w:p w14:paraId="16BCBAC1" w14:textId="77777777" w:rsidR="00024B69" w:rsidRPr="00024B69" w:rsidRDefault="00024B69" w:rsidP="003C161D">
            <w:pPr>
              <w:rPr>
                <w:rFonts w:cstheme="minorHAnsi"/>
                <w:color w:val="000000" w:themeColor="text1"/>
              </w:rPr>
            </w:pPr>
          </w:p>
        </w:tc>
      </w:tr>
    </w:tbl>
    <w:p w14:paraId="5CAC6545" w14:textId="77777777" w:rsidR="00024B69" w:rsidRPr="00C01C32" w:rsidRDefault="00024B69">
      <w:pPr>
        <w:rPr>
          <w:rFonts w:ascii="Constantia" w:hAnsi="Constantia"/>
        </w:rPr>
      </w:pPr>
    </w:p>
    <w:sectPr w:rsidR="00024B69" w:rsidRPr="00C01C3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72CD" w14:textId="77777777" w:rsidR="001A71A7" w:rsidRDefault="001A71A7" w:rsidP="00B142C7">
      <w:pPr>
        <w:spacing w:after="0" w:line="240" w:lineRule="auto"/>
      </w:pPr>
      <w:r>
        <w:separator/>
      </w:r>
    </w:p>
  </w:endnote>
  <w:endnote w:type="continuationSeparator" w:id="0">
    <w:p w14:paraId="41DC1004" w14:textId="77777777" w:rsidR="001A71A7" w:rsidRDefault="001A71A7" w:rsidP="00B1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60134008"/>
      <w:docPartObj>
        <w:docPartGallery w:val="Page Numbers (Bottom of Page)"/>
        <w:docPartUnique/>
      </w:docPartObj>
    </w:sdtPr>
    <w:sdtEndPr>
      <w:rPr>
        <w:rStyle w:val="Paginanummer"/>
      </w:rPr>
    </w:sdtEndPr>
    <w:sdtContent>
      <w:p w14:paraId="4AA705CF" w14:textId="2578EF76" w:rsidR="00B142C7" w:rsidRDefault="00B142C7" w:rsidP="00F80F5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0F0A2EC" w14:textId="77777777" w:rsidR="00B142C7" w:rsidRDefault="00B142C7" w:rsidP="00B142C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96963104"/>
      <w:docPartObj>
        <w:docPartGallery w:val="Page Numbers (Bottom of Page)"/>
        <w:docPartUnique/>
      </w:docPartObj>
    </w:sdtPr>
    <w:sdtEndPr>
      <w:rPr>
        <w:rStyle w:val="Paginanummer"/>
      </w:rPr>
    </w:sdtEndPr>
    <w:sdtContent>
      <w:p w14:paraId="13921EF3" w14:textId="76C496A0" w:rsidR="00B142C7" w:rsidRDefault="00B142C7" w:rsidP="00F80F5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89EEA5F" w14:textId="77777777" w:rsidR="00B142C7" w:rsidRDefault="00B142C7" w:rsidP="00B142C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A2A7A" w14:textId="77777777" w:rsidR="001A71A7" w:rsidRDefault="001A71A7" w:rsidP="00B142C7">
      <w:pPr>
        <w:spacing w:after="0" w:line="240" w:lineRule="auto"/>
      </w:pPr>
      <w:r>
        <w:separator/>
      </w:r>
    </w:p>
  </w:footnote>
  <w:footnote w:type="continuationSeparator" w:id="0">
    <w:p w14:paraId="44372552" w14:textId="77777777" w:rsidR="001A71A7" w:rsidRDefault="001A71A7" w:rsidP="00B14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1D6"/>
    <w:multiLevelType w:val="hybridMultilevel"/>
    <w:tmpl w:val="103C343E"/>
    <w:lvl w:ilvl="0" w:tplc="43104C8C">
      <w:start w:val="1"/>
      <w:numFmt w:val="lowerRoman"/>
      <w:lvlText w:val="%1."/>
      <w:lvlJc w:val="left"/>
      <w:pPr>
        <w:ind w:left="3633" w:hanging="720"/>
      </w:pPr>
      <w:rPr>
        <w:rFonts w:hint="default"/>
      </w:rPr>
    </w:lvl>
    <w:lvl w:ilvl="1" w:tplc="04130019">
      <w:start w:val="1"/>
      <w:numFmt w:val="lowerLetter"/>
      <w:lvlText w:val="%2."/>
      <w:lvlJc w:val="left"/>
      <w:pPr>
        <w:ind w:left="3993" w:hanging="360"/>
      </w:pPr>
    </w:lvl>
    <w:lvl w:ilvl="2" w:tplc="0413001B" w:tentative="1">
      <w:start w:val="1"/>
      <w:numFmt w:val="lowerRoman"/>
      <w:lvlText w:val="%3."/>
      <w:lvlJc w:val="right"/>
      <w:pPr>
        <w:ind w:left="4713" w:hanging="180"/>
      </w:pPr>
    </w:lvl>
    <w:lvl w:ilvl="3" w:tplc="0413000F" w:tentative="1">
      <w:start w:val="1"/>
      <w:numFmt w:val="decimal"/>
      <w:lvlText w:val="%4."/>
      <w:lvlJc w:val="left"/>
      <w:pPr>
        <w:ind w:left="5433" w:hanging="360"/>
      </w:pPr>
    </w:lvl>
    <w:lvl w:ilvl="4" w:tplc="04130019" w:tentative="1">
      <w:start w:val="1"/>
      <w:numFmt w:val="lowerLetter"/>
      <w:lvlText w:val="%5."/>
      <w:lvlJc w:val="left"/>
      <w:pPr>
        <w:ind w:left="6153" w:hanging="360"/>
      </w:pPr>
    </w:lvl>
    <w:lvl w:ilvl="5" w:tplc="0413001B" w:tentative="1">
      <w:start w:val="1"/>
      <w:numFmt w:val="lowerRoman"/>
      <w:lvlText w:val="%6."/>
      <w:lvlJc w:val="right"/>
      <w:pPr>
        <w:ind w:left="6873" w:hanging="180"/>
      </w:pPr>
    </w:lvl>
    <w:lvl w:ilvl="6" w:tplc="0413000F" w:tentative="1">
      <w:start w:val="1"/>
      <w:numFmt w:val="decimal"/>
      <w:lvlText w:val="%7."/>
      <w:lvlJc w:val="left"/>
      <w:pPr>
        <w:ind w:left="7593" w:hanging="360"/>
      </w:pPr>
    </w:lvl>
    <w:lvl w:ilvl="7" w:tplc="04130019" w:tentative="1">
      <w:start w:val="1"/>
      <w:numFmt w:val="lowerLetter"/>
      <w:lvlText w:val="%8."/>
      <w:lvlJc w:val="left"/>
      <w:pPr>
        <w:ind w:left="8313" w:hanging="360"/>
      </w:pPr>
    </w:lvl>
    <w:lvl w:ilvl="8" w:tplc="0413001B" w:tentative="1">
      <w:start w:val="1"/>
      <w:numFmt w:val="lowerRoman"/>
      <w:lvlText w:val="%9."/>
      <w:lvlJc w:val="right"/>
      <w:pPr>
        <w:ind w:left="9033" w:hanging="180"/>
      </w:pPr>
    </w:lvl>
  </w:abstractNum>
  <w:abstractNum w:abstractNumId="1" w15:restartNumberingAfterBreak="0">
    <w:nsid w:val="0C781831"/>
    <w:multiLevelType w:val="hybridMultilevel"/>
    <w:tmpl w:val="0F105BE0"/>
    <w:lvl w:ilvl="0" w:tplc="A4A48F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13561D2"/>
    <w:multiLevelType w:val="hybridMultilevel"/>
    <w:tmpl w:val="A9EC4D52"/>
    <w:lvl w:ilvl="0" w:tplc="D736CE90">
      <w:start w:val="1"/>
      <w:numFmt w:val="decimal"/>
      <w:lvlText w:val="%1."/>
      <w:lvlJc w:val="left"/>
      <w:pPr>
        <w:ind w:left="720" w:hanging="360"/>
      </w:pPr>
      <w:rPr>
        <w:rFonts w:asciiTheme="minorHAnsi" w:eastAsia="Times New Roman"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8B0D4E"/>
    <w:multiLevelType w:val="hybridMultilevel"/>
    <w:tmpl w:val="28D6FC9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F0035E"/>
    <w:multiLevelType w:val="hybridMultilevel"/>
    <w:tmpl w:val="5726B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285006"/>
    <w:multiLevelType w:val="hybridMultilevel"/>
    <w:tmpl w:val="ED44F4B6"/>
    <w:lvl w:ilvl="0" w:tplc="469C2F6E">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BB4114D"/>
    <w:multiLevelType w:val="hybridMultilevel"/>
    <w:tmpl w:val="8CE0E344"/>
    <w:lvl w:ilvl="0" w:tplc="9EB07686">
      <w:start w:val="4"/>
      <w:numFmt w:val="decimal"/>
      <w:lvlText w:val="%1"/>
      <w:lvlJc w:val="left"/>
      <w:pPr>
        <w:ind w:left="1113" w:hanging="360"/>
      </w:pPr>
      <w:rPr>
        <w:rFonts w:hint="default"/>
      </w:r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7" w15:restartNumberingAfterBreak="0">
    <w:nsid w:val="1BBC3A34"/>
    <w:multiLevelType w:val="hybridMultilevel"/>
    <w:tmpl w:val="A24E0DF2"/>
    <w:lvl w:ilvl="0" w:tplc="F9E0A32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C01028B"/>
    <w:multiLevelType w:val="hybridMultilevel"/>
    <w:tmpl w:val="8182CA6E"/>
    <w:lvl w:ilvl="0" w:tplc="9E44384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47975EC"/>
    <w:multiLevelType w:val="hybridMultilevel"/>
    <w:tmpl w:val="68587C1A"/>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C0D1EAC"/>
    <w:multiLevelType w:val="hybridMultilevel"/>
    <w:tmpl w:val="75FE1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765422"/>
    <w:multiLevelType w:val="hybridMultilevel"/>
    <w:tmpl w:val="251C0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1110E9"/>
    <w:multiLevelType w:val="hybridMultilevel"/>
    <w:tmpl w:val="85CEB0CE"/>
    <w:lvl w:ilvl="0" w:tplc="BB5AE1B6">
      <w:start w:val="1"/>
      <w:numFmt w:val="lowerLetter"/>
      <w:lvlText w:val="%1."/>
      <w:lvlJc w:val="left"/>
      <w:pPr>
        <w:ind w:left="2913" w:hanging="360"/>
      </w:pPr>
      <w:rPr>
        <w:rFonts w:hint="default"/>
      </w:rPr>
    </w:lvl>
    <w:lvl w:ilvl="1" w:tplc="04130019" w:tentative="1">
      <w:start w:val="1"/>
      <w:numFmt w:val="lowerLetter"/>
      <w:lvlText w:val="%2."/>
      <w:lvlJc w:val="left"/>
      <w:pPr>
        <w:ind w:left="3633" w:hanging="360"/>
      </w:pPr>
    </w:lvl>
    <w:lvl w:ilvl="2" w:tplc="0413001B" w:tentative="1">
      <w:start w:val="1"/>
      <w:numFmt w:val="lowerRoman"/>
      <w:lvlText w:val="%3."/>
      <w:lvlJc w:val="right"/>
      <w:pPr>
        <w:ind w:left="4353" w:hanging="180"/>
      </w:pPr>
    </w:lvl>
    <w:lvl w:ilvl="3" w:tplc="0413000F" w:tentative="1">
      <w:start w:val="1"/>
      <w:numFmt w:val="decimal"/>
      <w:lvlText w:val="%4."/>
      <w:lvlJc w:val="left"/>
      <w:pPr>
        <w:ind w:left="5073" w:hanging="360"/>
      </w:pPr>
    </w:lvl>
    <w:lvl w:ilvl="4" w:tplc="04130019" w:tentative="1">
      <w:start w:val="1"/>
      <w:numFmt w:val="lowerLetter"/>
      <w:lvlText w:val="%5."/>
      <w:lvlJc w:val="left"/>
      <w:pPr>
        <w:ind w:left="5793" w:hanging="360"/>
      </w:pPr>
    </w:lvl>
    <w:lvl w:ilvl="5" w:tplc="0413001B" w:tentative="1">
      <w:start w:val="1"/>
      <w:numFmt w:val="lowerRoman"/>
      <w:lvlText w:val="%6."/>
      <w:lvlJc w:val="right"/>
      <w:pPr>
        <w:ind w:left="6513" w:hanging="180"/>
      </w:pPr>
    </w:lvl>
    <w:lvl w:ilvl="6" w:tplc="0413000F" w:tentative="1">
      <w:start w:val="1"/>
      <w:numFmt w:val="decimal"/>
      <w:lvlText w:val="%7."/>
      <w:lvlJc w:val="left"/>
      <w:pPr>
        <w:ind w:left="7233" w:hanging="360"/>
      </w:pPr>
    </w:lvl>
    <w:lvl w:ilvl="7" w:tplc="04130019" w:tentative="1">
      <w:start w:val="1"/>
      <w:numFmt w:val="lowerLetter"/>
      <w:lvlText w:val="%8."/>
      <w:lvlJc w:val="left"/>
      <w:pPr>
        <w:ind w:left="7953" w:hanging="360"/>
      </w:pPr>
    </w:lvl>
    <w:lvl w:ilvl="8" w:tplc="0413001B" w:tentative="1">
      <w:start w:val="1"/>
      <w:numFmt w:val="lowerRoman"/>
      <w:lvlText w:val="%9."/>
      <w:lvlJc w:val="right"/>
      <w:pPr>
        <w:ind w:left="8673" w:hanging="180"/>
      </w:pPr>
    </w:lvl>
  </w:abstractNum>
  <w:abstractNum w:abstractNumId="13" w15:restartNumberingAfterBreak="0">
    <w:nsid w:val="3574664B"/>
    <w:multiLevelType w:val="hybridMultilevel"/>
    <w:tmpl w:val="10C499E6"/>
    <w:lvl w:ilvl="0" w:tplc="A4A48F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6226D7D"/>
    <w:multiLevelType w:val="hybridMultilevel"/>
    <w:tmpl w:val="10C499E6"/>
    <w:lvl w:ilvl="0" w:tplc="A4A48F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B4A3C5A"/>
    <w:multiLevelType w:val="hybridMultilevel"/>
    <w:tmpl w:val="7222F5CE"/>
    <w:lvl w:ilvl="0" w:tplc="DE9EE612">
      <w:start w:val="1"/>
      <w:numFmt w:val="decimal"/>
      <w:lvlText w:val="%1."/>
      <w:lvlJc w:val="left"/>
      <w:pPr>
        <w:ind w:left="1113" w:hanging="360"/>
      </w:pPr>
      <w:rPr>
        <w:rFonts w:hint="default"/>
      </w:rPr>
    </w:lvl>
    <w:lvl w:ilvl="1" w:tplc="04130019">
      <w:start w:val="1"/>
      <w:numFmt w:val="lowerLetter"/>
      <w:lvlText w:val="%2."/>
      <w:lvlJc w:val="left"/>
      <w:pPr>
        <w:ind w:left="1833" w:hanging="360"/>
      </w:pPr>
    </w:lvl>
    <w:lvl w:ilvl="2" w:tplc="A89E6418">
      <w:start w:val="1"/>
      <w:numFmt w:val="decimal"/>
      <w:lvlText w:val="%3."/>
      <w:lvlJc w:val="right"/>
      <w:pPr>
        <w:ind w:left="2553" w:hanging="180"/>
      </w:pPr>
      <w:rPr>
        <w:rFonts w:asciiTheme="minorHAnsi" w:eastAsiaTheme="minorHAnsi" w:hAnsiTheme="minorHAnsi" w:cstheme="minorBidi"/>
      </w:r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16" w15:restartNumberingAfterBreak="0">
    <w:nsid w:val="404145E9"/>
    <w:multiLevelType w:val="hybridMultilevel"/>
    <w:tmpl w:val="8424D106"/>
    <w:lvl w:ilvl="0" w:tplc="3B741DE6">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43D6388B"/>
    <w:multiLevelType w:val="hybridMultilevel"/>
    <w:tmpl w:val="36666104"/>
    <w:lvl w:ilvl="0" w:tplc="04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8675D8D"/>
    <w:multiLevelType w:val="hybridMultilevel"/>
    <w:tmpl w:val="40FED87C"/>
    <w:lvl w:ilvl="0" w:tplc="ACDACFE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88B482B"/>
    <w:multiLevelType w:val="hybridMultilevel"/>
    <w:tmpl w:val="9F368560"/>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D6158C5"/>
    <w:multiLevelType w:val="hybridMultilevel"/>
    <w:tmpl w:val="A356874C"/>
    <w:lvl w:ilvl="0" w:tplc="1284BEF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FA77549"/>
    <w:multiLevelType w:val="hybridMultilevel"/>
    <w:tmpl w:val="6980B4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0AF02C5"/>
    <w:multiLevelType w:val="hybridMultilevel"/>
    <w:tmpl w:val="81760B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AE765E"/>
    <w:multiLevelType w:val="hybridMultilevel"/>
    <w:tmpl w:val="CFE88E2E"/>
    <w:lvl w:ilvl="0" w:tplc="6E3A1EB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59CB1651"/>
    <w:multiLevelType w:val="hybridMultilevel"/>
    <w:tmpl w:val="C78492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CC10FC8"/>
    <w:multiLevelType w:val="hybridMultilevel"/>
    <w:tmpl w:val="3A0E759A"/>
    <w:lvl w:ilvl="0" w:tplc="B3FEC2FE">
      <w:start w:val="1"/>
      <w:numFmt w:val="decimal"/>
      <w:lvlText w:val="%1."/>
      <w:lvlJc w:val="left"/>
      <w:pPr>
        <w:ind w:left="1068" w:hanging="360"/>
      </w:pPr>
      <w:rPr>
        <w:rFonts w:asciiTheme="minorHAnsi" w:eastAsiaTheme="minorHAnsi" w:hAnsiTheme="minorHAnsi" w:cstheme="minorBidi" w:hint="default"/>
        <w:b/>
        <w:i w:val="0"/>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F35363B"/>
    <w:multiLevelType w:val="hybridMultilevel"/>
    <w:tmpl w:val="3752A134"/>
    <w:lvl w:ilvl="0" w:tplc="35C40A8E">
      <w:start w:val="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FDE24AD"/>
    <w:multiLevelType w:val="hybridMultilevel"/>
    <w:tmpl w:val="5906D5B4"/>
    <w:lvl w:ilvl="0" w:tplc="A4A48F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6F875873"/>
    <w:multiLevelType w:val="hybridMultilevel"/>
    <w:tmpl w:val="2604BA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5E5520"/>
    <w:multiLevelType w:val="hybridMultilevel"/>
    <w:tmpl w:val="CCC63D70"/>
    <w:lvl w:ilvl="0" w:tplc="24C635A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786C1E93"/>
    <w:multiLevelType w:val="hybridMultilevel"/>
    <w:tmpl w:val="5E24F81C"/>
    <w:lvl w:ilvl="0" w:tplc="558AE186">
      <w:start w:val="1"/>
      <w:numFmt w:val="decimal"/>
      <w:lvlText w:val="%1."/>
      <w:lvlJc w:val="left"/>
      <w:pPr>
        <w:ind w:left="1113" w:hanging="360"/>
      </w:pPr>
      <w:rPr>
        <w:rFonts w:hint="default"/>
      </w:r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31" w15:restartNumberingAfterBreak="0">
    <w:nsid w:val="79700FE1"/>
    <w:multiLevelType w:val="hybridMultilevel"/>
    <w:tmpl w:val="51A48EEA"/>
    <w:lvl w:ilvl="0" w:tplc="BE9CD6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B13481C"/>
    <w:multiLevelType w:val="hybridMultilevel"/>
    <w:tmpl w:val="A23C77A8"/>
    <w:lvl w:ilvl="0" w:tplc="D3B8F4F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320614"/>
    <w:multiLevelType w:val="hybridMultilevel"/>
    <w:tmpl w:val="25CAFC5E"/>
    <w:lvl w:ilvl="0" w:tplc="2604DA26">
      <w:start w:val="1"/>
      <w:numFmt w:val="decimal"/>
      <w:lvlText w:val="%1."/>
      <w:lvlJc w:val="left"/>
      <w:pPr>
        <w:ind w:left="1060" w:hanging="70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E6315E"/>
    <w:multiLevelType w:val="hybridMultilevel"/>
    <w:tmpl w:val="7096AF0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5"/>
  </w:num>
  <w:num w:numId="4">
    <w:abstractNumId w:val="22"/>
  </w:num>
  <w:num w:numId="5">
    <w:abstractNumId w:val="7"/>
  </w:num>
  <w:num w:numId="6">
    <w:abstractNumId w:val="8"/>
  </w:num>
  <w:num w:numId="7">
    <w:abstractNumId w:val="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num>
  <w:num w:numId="12">
    <w:abstractNumId w:val="13"/>
  </w:num>
  <w:num w:numId="13">
    <w:abstractNumId w:val="12"/>
  </w:num>
  <w:num w:numId="14">
    <w:abstractNumId w:val="6"/>
  </w:num>
  <w:num w:numId="15">
    <w:abstractNumId w:val="30"/>
  </w:num>
  <w:num w:numId="16">
    <w:abstractNumId w:val="23"/>
  </w:num>
  <w:num w:numId="17">
    <w:abstractNumId w:val="14"/>
  </w:num>
  <w:num w:numId="18">
    <w:abstractNumId w:val="33"/>
  </w:num>
  <w:num w:numId="19">
    <w:abstractNumId w:val="1"/>
  </w:num>
  <w:num w:numId="20">
    <w:abstractNumId w:val="27"/>
  </w:num>
  <w:num w:numId="21">
    <w:abstractNumId w:val="16"/>
  </w:num>
  <w:num w:numId="22">
    <w:abstractNumId w:val="0"/>
  </w:num>
  <w:num w:numId="23">
    <w:abstractNumId w:val="24"/>
  </w:num>
  <w:num w:numId="24">
    <w:abstractNumId w:val="34"/>
  </w:num>
  <w:num w:numId="25">
    <w:abstractNumId w:val="21"/>
  </w:num>
  <w:num w:numId="26">
    <w:abstractNumId w:val="19"/>
  </w:num>
  <w:num w:numId="27">
    <w:abstractNumId w:val="17"/>
  </w:num>
  <w:num w:numId="28">
    <w:abstractNumId w:val="3"/>
  </w:num>
  <w:num w:numId="29">
    <w:abstractNumId w:val="28"/>
  </w:num>
  <w:num w:numId="30">
    <w:abstractNumId w:val="29"/>
  </w:num>
  <w:num w:numId="31">
    <w:abstractNumId w:val="10"/>
  </w:num>
  <w:num w:numId="32">
    <w:abstractNumId w:val="31"/>
  </w:num>
  <w:num w:numId="33">
    <w:abstractNumId w:val="25"/>
  </w:num>
  <w:num w:numId="34">
    <w:abstractNumId w:val="20"/>
  </w:num>
  <w:num w:numId="35">
    <w:abstractNumId w:val="26"/>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CE"/>
    <w:rsid w:val="0000003A"/>
    <w:rsid w:val="00003954"/>
    <w:rsid w:val="000044E5"/>
    <w:rsid w:val="0000563E"/>
    <w:rsid w:val="00007341"/>
    <w:rsid w:val="000102F7"/>
    <w:rsid w:val="00015102"/>
    <w:rsid w:val="00024B69"/>
    <w:rsid w:val="00027729"/>
    <w:rsid w:val="000304F8"/>
    <w:rsid w:val="00033571"/>
    <w:rsid w:val="000376A7"/>
    <w:rsid w:val="00042243"/>
    <w:rsid w:val="000434BC"/>
    <w:rsid w:val="00044E0C"/>
    <w:rsid w:val="00050857"/>
    <w:rsid w:val="00055440"/>
    <w:rsid w:val="000577AD"/>
    <w:rsid w:val="00060B62"/>
    <w:rsid w:val="0006472A"/>
    <w:rsid w:val="00064F31"/>
    <w:rsid w:val="00065A83"/>
    <w:rsid w:val="000665B3"/>
    <w:rsid w:val="0007259C"/>
    <w:rsid w:val="0007593B"/>
    <w:rsid w:val="00081745"/>
    <w:rsid w:val="00083E9E"/>
    <w:rsid w:val="00090A8C"/>
    <w:rsid w:val="000936E0"/>
    <w:rsid w:val="00095642"/>
    <w:rsid w:val="00097DF9"/>
    <w:rsid w:val="000B1D21"/>
    <w:rsid w:val="000B3247"/>
    <w:rsid w:val="000B45DF"/>
    <w:rsid w:val="000B4F58"/>
    <w:rsid w:val="000C30FD"/>
    <w:rsid w:val="000C37D3"/>
    <w:rsid w:val="000D2772"/>
    <w:rsid w:val="000D3D19"/>
    <w:rsid w:val="000D5433"/>
    <w:rsid w:val="000D556B"/>
    <w:rsid w:val="000E0A3E"/>
    <w:rsid w:val="000E4C27"/>
    <w:rsid w:val="000F29A3"/>
    <w:rsid w:val="000F4000"/>
    <w:rsid w:val="000F43C3"/>
    <w:rsid w:val="000F573B"/>
    <w:rsid w:val="00101730"/>
    <w:rsid w:val="00102246"/>
    <w:rsid w:val="00103D86"/>
    <w:rsid w:val="00104582"/>
    <w:rsid w:val="00104C31"/>
    <w:rsid w:val="001068CA"/>
    <w:rsid w:val="00110631"/>
    <w:rsid w:val="00112011"/>
    <w:rsid w:val="0012060B"/>
    <w:rsid w:val="00130A6C"/>
    <w:rsid w:val="00130E7E"/>
    <w:rsid w:val="0013459A"/>
    <w:rsid w:val="00134A10"/>
    <w:rsid w:val="001377AD"/>
    <w:rsid w:val="00143BCC"/>
    <w:rsid w:val="00146158"/>
    <w:rsid w:val="00147224"/>
    <w:rsid w:val="00147618"/>
    <w:rsid w:val="0016369D"/>
    <w:rsid w:val="0016407A"/>
    <w:rsid w:val="00165927"/>
    <w:rsid w:val="00165C00"/>
    <w:rsid w:val="00170506"/>
    <w:rsid w:val="00171354"/>
    <w:rsid w:val="00171DBA"/>
    <w:rsid w:val="00183DE1"/>
    <w:rsid w:val="00186681"/>
    <w:rsid w:val="00190866"/>
    <w:rsid w:val="00190E84"/>
    <w:rsid w:val="001910F1"/>
    <w:rsid w:val="001916AB"/>
    <w:rsid w:val="00192C01"/>
    <w:rsid w:val="00195AD6"/>
    <w:rsid w:val="001A1D08"/>
    <w:rsid w:val="001A2D2C"/>
    <w:rsid w:val="001A30D1"/>
    <w:rsid w:val="001A3EC0"/>
    <w:rsid w:val="001A5B64"/>
    <w:rsid w:val="001A70B1"/>
    <w:rsid w:val="001A71A7"/>
    <w:rsid w:val="001B407C"/>
    <w:rsid w:val="001C3B1D"/>
    <w:rsid w:val="001D0E10"/>
    <w:rsid w:val="001D1F6D"/>
    <w:rsid w:val="001D2492"/>
    <w:rsid w:val="001D7601"/>
    <w:rsid w:val="001D794B"/>
    <w:rsid w:val="001E205C"/>
    <w:rsid w:val="001E2984"/>
    <w:rsid w:val="001E2DA5"/>
    <w:rsid w:val="001E4695"/>
    <w:rsid w:val="001E4B87"/>
    <w:rsid w:val="001E592A"/>
    <w:rsid w:val="001E73B4"/>
    <w:rsid w:val="001F0C57"/>
    <w:rsid w:val="001F1ADF"/>
    <w:rsid w:val="001F42AF"/>
    <w:rsid w:val="001F5E93"/>
    <w:rsid w:val="001F6EF5"/>
    <w:rsid w:val="00200EC0"/>
    <w:rsid w:val="00200F06"/>
    <w:rsid w:val="00202720"/>
    <w:rsid w:val="00203591"/>
    <w:rsid w:val="00213014"/>
    <w:rsid w:val="00215C0D"/>
    <w:rsid w:val="00220F7D"/>
    <w:rsid w:val="00223298"/>
    <w:rsid w:val="0022539E"/>
    <w:rsid w:val="002273A8"/>
    <w:rsid w:val="00230754"/>
    <w:rsid w:val="00230FD9"/>
    <w:rsid w:val="00232703"/>
    <w:rsid w:val="00232895"/>
    <w:rsid w:val="002344C3"/>
    <w:rsid w:val="00234EC0"/>
    <w:rsid w:val="00241305"/>
    <w:rsid w:val="00243311"/>
    <w:rsid w:val="00246E70"/>
    <w:rsid w:val="0025224E"/>
    <w:rsid w:val="002540F8"/>
    <w:rsid w:val="00254EB9"/>
    <w:rsid w:val="00263FB7"/>
    <w:rsid w:val="002672D1"/>
    <w:rsid w:val="00271EA9"/>
    <w:rsid w:val="0028355B"/>
    <w:rsid w:val="00291585"/>
    <w:rsid w:val="00292FF9"/>
    <w:rsid w:val="002955EC"/>
    <w:rsid w:val="00295955"/>
    <w:rsid w:val="00296137"/>
    <w:rsid w:val="00296391"/>
    <w:rsid w:val="002969C7"/>
    <w:rsid w:val="002A49FC"/>
    <w:rsid w:val="002A500D"/>
    <w:rsid w:val="002A59C3"/>
    <w:rsid w:val="002C126D"/>
    <w:rsid w:val="002C15A8"/>
    <w:rsid w:val="002C21A9"/>
    <w:rsid w:val="002C4C64"/>
    <w:rsid w:val="002D077D"/>
    <w:rsid w:val="002D1673"/>
    <w:rsid w:val="002D3C33"/>
    <w:rsid w:val="002D6069"/>
    <w:rsid w:val="002D6BCB"/>
    <w:rsid w:val="002D7313"/>
    <w:rsid w:val="002E1DF8"/>
    <w:rsid w:val="002E1F24"/>
    <w:rsid w:val="002E5133"/>
    <w:rsid w:val="002F1041"/>
    <w:rsid w:val="00300EC6"/>
    <w:rsid w:val="00306990"/>
    <w:rsid w:val="00307F0D"/>
    <w:rsid w:val="003110B0"/>
    <w:rsid w:val="00312097"/>
    <w:rsid w:val="0031711B"/>
    <w:rsid w:val="003205CC"/>
    <w:rsid w:val="00323480"/>
    <w:rsid w:val="003241D3"/>
    <w:rsid w:val="003242C7"/>
    <w:rsid w:val="00324458"/>
    <w:rsid w:val="003261C8"/>
    <w:rsid w:val="00326CF8"/>
    <w:rsid w:val="00332741"/>
    <w:rsid w:val="00341348"/>
    <w:rsid w:val="00342CCA"/>
    <w:rsid w:val="003430EC"/>
    <w:rsid w:val="003473A2"/>
    <w:rsid w:val="00347DB4"/>
    <w:rsid w:val="0035231A"/>
    <w:rsid w:val="003534F2"/>
    <w:rsid w:val="003555DD"/>
    <w:rsid w:val="00362C4F"/>
    <w:rsid w:val="00363E10"/>
    <w:rsid w:val="00364416"/>
    <w:rsid w:val="00364914"/>
    <w:rsid w:val="003653C2"/>
    <w:rsid w:val="003653DD"/>
    <w:rsid w:val="00366F52"/>
    <w:rsid w:val="0036764D"/>
    <w:rsid w:val="00370C4C"/>
    <w:rsid w:val="00372B38"/>
    <w:rsid w:val="00375F7A"/>
    <w:rsid w:val="00376EBE"/>
    <w:rsid w:val="00380F34"/>
    <w:rsid w:val="0038469E"/>
    <w:rsid w:val="00385987"/>
    <w:rsid w:val="00391809"/>
    <w:rsid w:val="003918E0"/>
    <w:rsid w:val="00394F20"/>
    <w:rsid w:val="003966F5"/>
    <w:rsid w:val="003A2F7E"/>
    <w:rsid w:val="003A4471"/>
    <w:rsid w:val="003B013B"/>
    <w:rsid w:val="003B20CA"/>
    <w:rsid w:val="003B4F75"/>
    <w:rsid w:val="003C73F0"/>
    <w:rsid w:val="003D0107"/>
    <w:rsid w:val="003D19A4"/>
    <w:rsid w:val="003D1E4A"/>
    <w:rsid w:val="003D73AD"/>
    <w:rsid w:val="003D7BB7"/>
    <w:rsid w:val="003E0F1F"/>
    <w:rsid w:val="003E2204"/>
    <w:rsid w:val="003E534A"/>
    <w:rsid w:val="003E69B7"/>
    <w:rsid w:val="003E707B"/>
    <w:rsid w:val="003F62E3"/>
    <w:rsid w:val="00400994"/>
    <w:rsid w:val="00406B2E"/>
    <w:rsid w:val="004133F2"/>
    <w:rsid w:val="00416171"/>
    <w:rsid w:val="00420567"/>
    <w:rsid w:val="004206F2"/>
    <w:rsid w:val="00420B4B"/>
    <w:rsid w:val="00427CD9"/>
    <w:rsid w:val="0043165A"/>
    <w:rsid w:val="00431D32"/>
    <w:rsid w:val="0043385A"/>
    <w:rsid w:val="00435170"/>
    <w:rsid w:val="00441862"/>
    <w:rsid w:val="00443A6C"/>
    <w:rsid w:val="0044723C"/>
    <w:rsid w:val="004544DC"/>
    <w:rsid w:val="004548CC"/>
    <w:rsid w:val="00455659"/>
    <w:rsid w:val="00455AF7"/>
    <w:rsid w:val="00462BE1"/>
    <w:rsid w:val="00470621"/>
    <w:rsid w:val="00472F2F"/>
    <w:rsid w:val="00481E80"/>
    <w:rsid w:val="00485472"/>
    <w:rsid w:val="00486C9D"/>
    <w:rsid w:val="004923DF"/>
    <w:rsid w:val="00494486"/>
    <w:rsid w:val="00496E4A"/>
    <w:rsid w:val="004B24B5"/>
    <w:rsid w:val="004B4B75"/>
    <w:rsid w:val="004C0C4A"/>
    <w:rsid w:val="004C11AE"/>
    <w:rsid w:val="004C1882"/>
    <w:rsid w:val="004C21F7"/>
    <w:rsid w:val="004C2FC0"/>
    <w:rsid w:val="004C776C"/>
    <w:rsid w:val="004D2F7C"/>
    <w:rsid w:val="004D303D"/>
    <w:rsid w:val="004D3752"/>
    <w:rsid w:val="004D7239"/>
    <w:rsid w:val="004E0F8A"/>
    <w:rsid w:val="004E6F29"/>
    <w:rsid w:val="004F1868"/>
    <w:rsid w:val="004F1FED"/>
    <w:rsid w:val="0050671B"/>
    <w:rsid w:val="00512428"/>
    <w:rsid w:val="00513840"/>
    <w:rsid w:val="00515D44"/>
    <w:rsid w:val="005200B1"/>
    <w:rsid w:val="00522055"/>
    <w:rsid w:val="0052257A"/>
    <w:rsid w:val="0052361F"/>
    <w:rsid w:val="00525E4D"/>
    <w:rsid w:val="00526855"/>
    <w:rsid w:val="0053163B"/>
    <w:rsid w:val="00534CC2"/>
    <w:rsid w:val="00537989"/>
    <w:rsid w:val="00541CC1"/>
    <w:rsid w:val="005444A9"/>
    <w:rsid w:val="0054725C"/>
    <w:rsid w:val="00547F90"/>
    <w:rsid w:val="00552339"/>
    <w:rsid w:val="00552D87"/>
    <w:rsid w:val="005548BD"/>
    <w:rsid w:val="005562EF"/>
    <w:rsid w:val="0055684F"/>
    <w:rsid w:val="00563FB5"/>
    <w:rsid w:val="00565606"/>
    <w:rsid w:val="00566381"/>
    <w:rsid w:val="005746DF"/>
    <w:rsid w:val="00576899"/>
    <w:rsid w:val="00577990"/>
    <w:rsid w:val="00581224"/>
    <w:rsid w:val="0058200C"/>
    <w:rsid w:val="005822AA"/>
    <w:rsid w:val="00582A83"/>
    <w:rsid w:val="005841D7"/>
    <w:rsid w:val="00591165"/>
    <w:rsid w:val="00592F32"/>
    <w:rsid w:val="00593418"/>
    <w:rsid w:val="00596743"/>
    <w:rsid w:val="005A5B1D"/>
    <w:rsid w:val="005C4C45"/>
    <w:rsid w:val="005D2446"/>
    <w:rsid w:val="005D39EC"/>
    <w:rsid w:val="005D4BF4"/>
    <w:rsid w:val="005D69E9"/>
    <w:rsid w:val="005D7E1E"/>
    <w:rsid w:val="005D7FA2"/>
    <w:rsid w:val="005E06C1"/>
    <w:rsid w:val="005E6147"/>
    <w:rsid w:val="005E7EF9"/>
    <w:rsid w:val="005F1687"/>
    <w:rsid w:val="005F2C9D"/>
    <w:rsid w:val="005F5E29"/>
    <w:rsid w:val="005F7F96"/>
    <w:rsid w:val="00603605"/>
    <w:rsid w:val="00607B6C"/>
    <w:rsid w:val="00617452"/>
    <w:rsid w:val="006174F5"/>
    <w:rsid w:val="00621CD9"/>
    <w:rsid w:val="00622187"/>
    <w:rsid w:val="0064018E"/>
    <w:rsid w:val="006413B5"/>
    <w:rsid w:val="006426FF"/>
    <w:rsid w:val="00656001"/>
    <w:rsid w:val="0065609E"/>
    <w:rsid w:val="00656CB1"/>
    <w:rsid w:val="00660001"/>
    <w:rsid w:val="006606B8"/>
    <w:rsid w:val="006606CC"/>
    <w:rsid w:val="00663E83"/>
    <w:rsid w:val="00665321"/>
    <w:rsid w:val="00672302"/>
    <w:rsid w:val="00676450"/>
    <w:rsid w:val="00677E6A"/>
    <w:rsid w:val="00677F4A"/>
    <w:rsid w:val="006801DE"/>
    <w:rsid w:val="0068154E"/>
    <w:rsid w:val="00681AF0"/>
    <w:rsid w:val="00687957"/>
    <w:rsid w:val="00693F8B"/>
    <w:rsid w:val="00695963"/>
    <w:rsid w:val="0069662D"/>
    <w:rsid w:val="0069786D"/>
    <w:rsid w:val="006A5974"/>
    <w:rsid w:val="006A71E7"/>
    <w:rsid w:val="006A73A9"/>
    <w:rsid w:val="006B3296"/>
    <w:rsid w:val="006B34D1"/>
    <w:rsid w:val="006B3533"/>
    <w:rsid w:val="006B484B"/>
    <w:rsid w:val="006B4FCE"/>
    <w:rsid w:val="006B50B0"/>
    <w:rsid w:val="006B696F"/>
    <w:rsid w:val="006C5049"/>
    <w:rsid w:val="006C7D2B"/>
    <w:rsid w:val="006D3775"/>
    <w:rsid w:val="006D4BFB"/>
    <w:rsid w:val="006D58D8"/>
    <w:rsid w:val="006D6ACC"/>
    <w:rsid w:val="006D722B"/>
    <w:rsid w:val="006D7DD1"/>
    <w:rsid w:val="006E4B48"/>
    <w:rsid w:val="006E586D"/>
    <w:rsid w:val="006F1E09"/>
    <w:rsid w:val="006F3E69"/>
    <w:rsid w:val="00701B1A"/>
    <w:rsid w:val="00711567"/>
    <w:rsid w:val="00712431"/>
    <w:rsid w:val="00716566"/>
    <w:rsid w:val="00717EF1"/>
    <w:rsid w:val="00717F6B"/>
    <w:rsid w:val="00721A19"/>
    <w:rsid w:val="0072365D"/>
    <w:rsid w:val="00725650"/>
    <w:rsid w:val="007336C9"/>
    <w:rsid w:val="00736275"/>
    <w:rsid w:val="0074442B"/>
    <w:rsid w:val="007473F0"/>
    <w:rsid w:val="007479B7"/>
    <w:rsid w:val="00751858"/>
    <w:rsid w:val="007519FD"/>
    <w:rsid w:val="00754942"/>
    <w:rsid w:val="00755BB5"/>
    <w:rsid w:val="0075797A"/>
    <w:rsid w:val="00760F85"/>
    <w:rsid w:val="00761C32"/>
    <w:rsid w:val="00764E0A"/>
    <w:rsid w:val="00765386"/>
    <w:rsid w:val="007654BB"/>
    <w:rsid w:val="00766457"/>
    <w:rsid w:val="007730BE"/>
    <w:rsid w:val="0077338A"/>
    <w:rsid w:val="00774117"/>
    <w:rsid w:val="007750CB"/>
    <w:rsid w:val="0078171A"/>
    <w:rsid w:val="00782FD2"/>
    <w:rsid w:val="00785BEA"/>
    <w:rsid w:val="007860C7"/>
    <w:rsid w:val="007917CB"/>
    <w:rsid w:val="00796D01"/>
    <w:rsid w:val="00797007"/>
    <w:rsid w:val="007977F7"/>
    <w:rsid w:val="007A067D"/>
    <w:rsid w:val="007A0E51"/>
    <w:rsid w:val="007A14F2"/>
    <w:rsid w:val="007A33FD"/>
    <w:rsid w:val="007A49BB"/>
    <w:rsid w:val="007A6EE4"/>
    <w:rsid w:val="007A7072"/>
    <w:rsid w:val="007A70A3"/>
    <w:rsid w:val="007B203E"/>
    <w:rsid w:val="007B3F91"/>
    <w:rsid w:val="007C16C0"/>
    <w:rsid w:val="007C52AB"/>
    <w:rsid w:val="007D0614"/>
    <w:rsid w:val="007D3E4E"/>
    <w:rsid w:val="007D429D"/>
    <w:rsid w:val="007D67C1"/>
    <w:rsid w:val="007D6964"/>
    <w:rsid w:val="007E554E"/>
    <w:rsid w:val="007F04B1"/>
    <w:rsid w:val="007F241D"/>
    <w:rsid w:val="007F288B"/>
    <w:rsid w:val="00801678"/>
    <w:rsid w:val="0080382E"/>
    <w:rsid w:val="008038B9"/>
    <w:rsid w:val="008151CF"/>
    <w:rsid w:val="00821D2C"/>
    <w:rsid w:val="00822A99"/>
    <w:rsid w:val="00822F77"/>
    <w:rsid w:val="008231C4"/>
    <w:rsid w:val="00823926"/>
    <w:rsid w:val="00824E3D"/>
    <w:rsid w:val="008278A4"/>
    <w:rsid w:val="00827AC5"/>
    <w:rsid w:val="0084218E"/>
    <w:rsid w:val="0084341F"/>
    <w:rsid w:val="00846A32"/>
    <w:rsid w:val="008509AA"/>
    <w:rsid w:val="00851B96"/>
    <w:rsid w:val="00851D28"/>
    <w:rsid w:val="00853B99"/>
    <w:rsid w:val="00855CED"/>
    <w:rsid w:val="00861866"/>
    <w:rsid w:val="00874250"/>
    <w:rsid w:val="00875F9E"/>
    <w:rsid w:val="00877A40"/>
    <w:rsid w:val="00883499"/>
    <w:rsid w:val="00887C59"/>
    <w:rsid w:val="0089621D"/>
    <w:rsid w:val="00896806"/>
    <w:rsid w:val="008A147C"/>
    <w:rsid w:val="008A5D43"/>
    <w:rsid w:val="008B1592"/>
    <w:rsid w:val="008B18C3"/>
    <w:rsid w:val="008C22EF"/>
    <w:rsid w:val="008C2C8D"/>
    <w:rsid w:val="008C4528"/>
    <w:rsid w:val="008D4448"/>
    <w:rsid w:val="008D459F"/>
    <w:rsid w:val="008D4972"/>
    <w:rsid w:val="008D7649"/>
    <w:rsid w:val="008E0CBD"/>
    <w:rsid w:val="008E10BB"/>
    <w:rsid w:val="008E23C6"/>
    <w:rsid w:val="008F54AF"/>
    <w:rsid w:val="0090002E"/>
    <w:rsid w:val="00903286"/>
    <w:rsid w:val="00912A95"/>
    <w:rsid w:val="009134AC"/>
    <w:rsid w:val="009150DC"/>
    <w:rsid w:val="00916740"/>
    <w:rsid w:val="00916760"/>
    <w:rsid w:val="00921AF2"/>
    <w:rsid w:val="009224D1"/>
    <w:rsid w:val="00930273"/>
    <w:rsid w:val="00933B10"/>
    <w:rsid w:val="00934408"/>
    <w:rsid w:val="00934F88"/>
    <w:rsid w:val="0093713E"/>
    <w:rsid w:val="00937595"/>
    <w:rsid w:val="00942A5B"/>
    <w:rsid w:val="009445E8"/>
    <w:rsid w:val="00947502"/>
    <w:rsid w:val="00950EB6"/>
    <w:rsid w:val="00952657"/>
    <w:rsid w:val="0095277D"/>
    <w:rsid w:val="0095549D"/>
    <w:rsid w:val="00955B1C"/>
    <w:rsid w:val="009576EF"/>
    <w:rsid w:val="00957B84"/>
    <w:rsid w:val="00957E24"/>
    <w:rsid w:val="009613BD"/>
    <w:rsid w:val="009630B4"/>
    <w:rsid w:val="009639F6"/>
    <w:rsid w:val="0096442B"/>
    <w:rsid w:val="00964666"/>
    <w:rsid w:val="00965908"/>
    <w:rsid w:val="00966E45"/>
    <w:rsid w:val="0097307A"/>
    <w:rsid w:val="00975D7B"/>
    <w:rsid w:val="00983A85"/>
    <w:rsid w:val="009935FA"/>
    <w:rsid w:val="0099707A"/>
    <w:rsid w:val="00997690"/>
    <w:rsid w:val="00997ED8"/>
    <w:rsid w:val="009A1680"/>
    <w:rsid w:val="009A476C"/>
    <w:rsid w:val="009A790D"/>
    <w:rsid w:val="009B0E57"/>
    <w:rsid w:val="009B1BA7"/>
    <w:rsid w:val="009B43D4"/>
    <w:rsid w:val="009C10F2"/>
    <w:rsid w:val="009C5397"/>
    <w:rsid w:val="009C6FE1"/>
    <w:rsid w:val="009C6FE9"/>
    <w:rsid w:val="009D4786"/>
    <w:rsid w:val="009D70C1"/>
    <w:rsid w:val="009E4AD6"/>
    <w:rsid w:val="009E682D"/>
    <w:rsid w:val="009E6A63"/>
    <w:rsid w:val="009E7759"/>
    <w:rsid w:val="009E7C9A"/>
    <w:rsid w:val="009F0AD5"/>
    <w:rsid w:val="009F4027"/>
    <w:rsid w:val="00A06572"/>
    <w:rsid w:val="00A07FB1"/>
    <w:rsid w:val="00A103AD"/>
    <w:rsid w:val="00A10EE1"/>
    <w:rsid w:val="00A1213B"/>
    <w:rsid w:val="00A203A9"/>
    <w:rsid w:val="00A21691"/>
    <w:rsid w:val="00A25849"/>
    <w:rsid w:val="00A25AA5"/>
    <w:rsid w:val="00A27825"/>
    <w:rsid w:val="00A3245F"/>
    <w:rsid w:val="00A32632"/>
    <w:rsid w:val="00A45CC7"/>
    <w:rsid w:val="00A47F8F"/>
    <w:rsid w:val="00A51859"/>
    <w:rsid w:val="00A53384"/>
    <w:rsid w:val="00A555B8"/>
    <w:rsid w:val="00A56D16"/>
    <w:rsid w:val="00A62106"/>
    <w:rsid w:val="00A62EED"/>
    <w:rsid w:val="00A643B6"/>
    <w:rsid w:val="00A65654"/>
    <w:rsid w:val="00A65CAA"/>
    <w:rsid w:val="00A7003A"/>
    <w:rsid w:val="00A705D4"/>
    <w:rsid w:val="00A711EB"/>
    <w:rsid w:val="00A73E5F"/>
    <w:rsid w:val="00A76E8D"/>
    <w:rsid w:val="00A80088"/>
    <w:rsid w:val="00A80737"/>
    <w:rsid w:val="00A82088"/>
    <w:rsid w:val="00A83A19"/>
    <w:rsid w:val="00A84862"/>
    <w:rsid w:val="00A9014A"/>
    <w:rsid w:val="00A90CAF"/>
    <w:rsid w:val="00AA00DE"/>
    <w:rsid w:val="00AA0966"/>
    <w:rsid w:val="00AA40A4"/>
    <w:rsid w:val="00AA426C"/>
    <w:rsid w:val="00AB2735"/>
    <w:rsid w:val="00AC101A"/>
    <w:rsid w:val="00AC1E4D"/>
    <w:rsid w:val="00AC6E5A"/>
    <w:rsid w:val="00AD301A"/>
    <w:rsid w:val="00AD3394"/>
    <w:rsid w:val="00AD3D5A"/>
    <w:rsid w:val="00AD4051"/>
    <w:rsid w:val="00AD5911"/>
    <w:rsid w:val="00AD6B08"/>
    <w:rsid w:val="00AE71C9"/>
    <w:rsid w:val="00AE7F29"/>
    <w:rsid w:val="00AF0E81"/>
    <w:rsid w:val="00AF471F"/>
    <w:rsid w:val="00B07ED5"/>
    <w:rsid w:val="00B11469"/>
    <w:rsid w:val="00B142C7"/>
    <w:rsid w:val="00B16B51"/>
    <w:rsid w:val="00B24411"/>
    <w:rsid w:val="00B25537"/>
    <w:rsid w:val="00B30537"/>
    <w:rsid w:val="00B30ACE"/>
    <w:rsid w:val="00B37A5B"/>
    <w:rsid w:val="00B417B3"/>
    <w:rsid w:val="00B4285C"/>
    <w:rsid w:val="00B429B0"/>
    <w:rsid w:val="00B45B98"/>
    <w:rsid w:val="00B47D11"/>
    <w:rsid w:val="00B51CF4"/>
    <w:rsid w:val="00B530E2"/>
    <w:rsid w:val="00B53266"/>
    <w:rsid w:val="00B54F4D"/>
    <w:rsid w:val="00B5769B"/>
    <w:rsid w:val="00B601F1"/>
    <w:rsid w:val="00B60694"/>
    <w:rsid w:val="00B6731D"/>
    <w:rsid w:val="00B67A87"/>
    <w:rsid w:val="00B746C4"/>
    <w:rsid w:val="00B7598A"/>
    <w:rsid w:val="00B75D5E"/>
    <w:rsid w:val="00B772B6"/>
    <w:rsid w:val="00B7733B"/>
    <w:rsid w:val="00B81182"/>
    <w:rsid w:val="00B84318"/>
    <w:rsid w:val="00B84E61"/>
    <w:rsid w:val="00B94012"/>
    <w:rsid w:val="00BA0E6E"/>
    <w:rsid w:val="00BA4DD4"/>
    <w:rsid w:val="00BA4EDA"/>
    <w:rsid w:val="00BB08E2"/>
    <w:rsid w:val="00BB1E10"/>
    <w:rsid w:val="00BB261E"/>
    <w:rsid w:val="00BB2733"/>
    <w:rsid w:val="00BB2FD9"/>
    <w:rsid w:val="00BB5BA6"/>
    <w:rsid w:val="00BC4E9F"/>
    <w:rsid w:val="00BC50C5"/>
    <w:rsid w:val="00BC604C"/>
    <w:rsid w:val="00BC6A70"/>
    <w:rsid w:val="00BD0C0D"/>
    <w:rsid w:val="00BD1103"/>
    <w:rsid w:val="00BD351D"/>
    <w:rsid w:val="00BD628F"/>
    <w:rsid w:val="00BE1166"/>
    <w:rsid w:val="00BE13F8"/>
    <w:rsid w:val="00BE4800"/>
    <w:rsid w:val="00BE5290"/>
    <w:rsid w:val="00BE5A7C"/>
    <w:rsid w:val="00BE747F"/>
    <w:rsid w:val="00BF04C3"/>
    <w:rsid w:val="00BF157C"/>
    <w:rsid w:val="00BF4454"/>
    <w:rsid w:val="00BF4C46"/>
    <w:rsid w:val="00BF4CD5"/>
    <w:rsid w:val="00BF5CAB"/>
    <w:rsid w:val="00BF7088"/>
    <w:rsid w:val="00C016A7"/>
    <w:rsid w:val="00C0190F"/>
    <w:rsid w:val="00C01C32"/>
    <w:rsid w:val="00C01E2D"/>
    <w:rsid w:val="00C03813"/>
    <w:rsid w:val="00C0416B"/>
    <w:rsid w:val="00C04ED1"/>
    <w:rsid w:val="00C050B1"/>
    <w:rsid w:val="00C065D4"/>
    <w:rsid w:val="00C10076"/>
    <w:rsid w:val="00C10910"/>
    <w:rsid w:val="00C1307B"/>
    <w:rsid w:val="00C13828"/>
    <w:rsid w:val="00C1574A"/>
    <w:rsid w:val="00C17C28"/>
    <w:rsid w:val="00C23A0A"/>
    <w:rsid w:val="00C24739"/>
    <w:rsid w:val="00C275EA"/>
    <w:rsid w:val="00C279FD"/>
    <w:rsid w:val="00C339D0"/>
    <w:rsid w:val="00C352AA"/>
    <w:rsid w:val="00C422F5"/>
    <w:rsid w:val="00C4398D"/>
    <w:rsid w:val="00C43FEA"/>
    <w:rsid w:val="00C454BC"/>
    <w:rsid w:val="00C456AE"/>
    <w:rsid w:val="00C4597E"/>
    <w:rsid w:val="00C46B8E"/>
    <w:rsid w:val="00C4756A"/>
    <w:rsid w:val="00C50D07"/>
    <w:rsid w:val="00C51A68"/>
    <w:rsid w:val="00C527C5"/>
    <w:rsid w:val="00C53A97"/>
    <w:rsid w:val="00C540D7"/>
    <w:rsid w:val="00C573E0"/>
    <w:rsid w:val="00C57B3C"/>
    <w:rsid w:val="00C57D27"/>
    <w:rsid w:val="00C6480F"/>
    <w:rsid w:val="00C64C36"/>
    <w:rsid w:val="00C801C5"/>
    <w:rsid w:val="00C81A51"/>
    <w:rsid w:val="00C8391E"/>
    <w:rsid w:val="00C8399F"/>
    <w:rsid w:val="00C876A7"/>
    <w:rsid w:val="00C87D5C"/>
    <w:rsid w:val="00C90463"/>
    <w:rsid w:val="00C9098B"/>
    <w:rsid w:val="00C913D4"/>
    <w:rsid w:val="00C915E4"/>
    <w:rsid w:val="00C94714"/>
    <w:rsid w:val="00C949D9"/>
    <w:rsid w:val="00C952AC"/>
    <w:rsid w:val="00CA1AAA"/>
    <w:rsid w:val="00CA3221"/>
    <w:rsid w:val="00CA36AC"/>
    <w:rsid w:val="00CA6E65"/>
    <w:rsid w:val="00CB0DB8"/>
    <w:rsid w:val="00CB122D"/>
    <w:rsid w:val="00CB2C5A"/>
    <w:rsid w:val="00CB4525"/>
    <w:rsid w:val="00CB4A0F"/>
    <w:rsid w:val="00CB6962"/>
    <w:rsid w:val="00CB75C2"/>
    <w:rsid w:val="00CC0507"/>
    <w:rsid w:val="00CC7732"/>
    <w:rsid w:val="00CC7E6A"/>
    <w:rsid w:val="00CD1B2C"/>
    <w:rsid w:val="00CD3A4E"/>
    <w:rsid w:val="00CD3F0F"/>
    <w:rsid w:val="00CD7E5F"/>
    <w:rsid w:val="00CE1C97"/>
    <w:rsid w:val="00CE34F7"/>
    <w:rsid w:val="00CE606F"/>
    <w:rsid w:val="00CF06E8"/>
    <w:rsid w:val="00CF2330"/>
    <w:rsid w:val="00CF2E0F"/>
    <w:rsid w:val="00CF3C25"/>
    <w:rsid w:val="00D03F2A"/>
    <w:rsid w:val="00D068EC"/>
    <w:rsid w:val="00D11440"/>
    <w:rsid w:val="00D1231C"/>
    <w:rsid w:val="00D16655"/>
    <w:rsid w:val="00D258A1"/>
    <w:rsid w:val="00D260A8"/>
    <w:rsid w:val="00D26E06"/>
    <w:rsid w:val="00D30C18"/>
    <w:rsid w:val="00D3660C"/>
    <w:rsid w:val="00D36C1D"/>
    <w:rsid w:val="00D37617"/>
    <w:rsid w:val="00D378E3"/>
    <w:rsid w:val="00D41075"/>
    <w:rsid w:val="00D417E3"/>
    <w:rsid w:val="00D437F7"/>
    <w:rsid w:val="00D45A07"/>
    <w:rsid w:val="00D47F41"/>
    <w:rsid w:val="00D509B9"/>
    <w:rsid w:val="00D514BC"/>
    <w:rsid w:val="00D52CFD"/>
    <w:rsid w:val="00D558E0"/>
    <w:rsid w:val="00D5590D"/>
    <w:rsid w:val="00D57CB0"/>
    <w:rsid w:val="00D64084"/>
    <w:rsid w:val="00D64DCE"/>
    <w:rsid w:val="00D77827"/>
    <w:rsid w:val="00D836EE"/>
    <w:rsid w:val="00D84A98"/>
    <w:rsid w:val="00D859FF"/>
    <w:rsid w:val="00D86D34"/>
    <w:rsid w:val="00D91F75"/>
    <w:rsid w:val="00D931D8"/>
    <w:rsid w:val="00D96CFD"/>
    <w:rsid w:val="00D972C6"/>
    <w:rsid w:val="00D973D4"/>
    <w:rsid w:val="00D97B3C"/>
    <w:rsid w:val="00DA01A9"/>
    <w:rsid w:val="00DA202F"/>
    <w:rsid w:val="00DA477B"/>
    <w:rsid w:val="00DA70E7"/>
    <w:rsid w:val="00DB0FDF"/>
    <w:rsid w:val="00DB5F3A"/>
    <w:rsid w:val="00DB792F"/>
    <w:rsid w:val="00DC49FB"/>
    <w:rsid w:val="00DD145D"/>
    <w:rsid w:val="00DD2616"/>
    <w:rsid w:val="00DD28F2"/>
    <w:rsid w:val="00DD2D4A"/>
    <w:rsid w:val="00DD359E"/>
    <w:rsid w:val="00DD3D5F"/>
    <w:rsid w:val="00DD420D"/>
    <w:rsid w:val="00DD6593"/>
    <w:rsid w:val="00DD6B5D"/>
    <w:rsid w:val="00DD7DBD"/>
    <w:rsid w:val="00DE03DD"/>
    <w:rsid w:val="00DE125F"/>
    <w:rsid w:val="00DE2D14"/>
    <w:rsid w:val="00DE34B0"/>
    <w:rsid w:val="00DE5C53"/>
    <w:rsid w:val="00DF0F08"/>
    <w:rsid w:val="00DF2477"/>
    <w:rsid w:val="00DF38A0"/>
    <w:rsid w:val="00DF4BFB"/>
    <w:rsid w:val="00DF708B"/>
    <w:rsid w:val="00E03D78"/>
    <w:rsid w:val="00E066A4"/>
    <w:rsid w:val="00E10A98"/>
    <w:rsid w:val="00E1392B"/>
    <w:rsid w:val="00E15310"/>
    <w:rsid w:val="00E15A1E"/>
    <w:rsid w:val="00E17A50"/>
    <w:rsid w:val="00E221C6"/>
    <w:rsid w:val="00E227AC"/>
    <w:rsid w:val="00E23F25"/>
    <w:rsid w:val="00E244F9"/>
    <w:rsid w:val="00E2727C"/>
    <w:rsid w:val="00E2733C"/>
    <w:rsid w:val="00E3242E"/>
    <w:rsid w:val="00E36C4B"/>
    <w:rsid w:val="00E401F4"/>
    <w:rsid w:val="00E41D55"/>
    <w:rsid w:val="00E46223"/>
    <w:rsid w:val="00E503F6"/>
    <w:rsid w:val="00E50B6B"/>
    <w:rsid w:val="00E50BC7"/>
    <w:rsid w:val="00E53268"/>
    <w:rsid w:val="00E54B31"/>
    <w:rsid w:val="00E56AC4"/>
    <w:rsid w:val="00E57225"/>
    <w:rsid w:val="00E634D1"/>
    <w:rsid w:val="00E64261"/>
    <w:rsid w:val="00E6460C"/>
    <w:rsid w:val="00E64DF2"/>
    <w:rsid w:val="00E67485"/>
    <w:rsid w:val="00E70771"/>
    <w:rsid w:val="00E74613"/>
    <w:rsid w:val="00E75A02"/>
    <w:rsid w:val="00E80038"/>
    <w:rsid w:val="00E848CB"/>
    <w:rsid w:val="00E864DF"/>
    <w:rsid w:val="00E87490"/>
    <w:rsid w:val="00E90A72"/>
    <w:rsid w:val="00E934EF"/>
    <w:rsid w:val="00E95A58"/>
    <w:rsid w:val="00EA22A2"/>
    <w:rsid w:val="00EA3587"/>
    <w:rsid w:val="00EA5C93"/>
    <w:rsid w:val="00EB52D7"/>
    <w:rsid w:val="00EB757F"/>
    <w:rsid w:val="00EC0CA2"/>
    <w:rsid w:val="00EC2573"/>
    <w:rsid w:val="00EC4726"/>
    <w:rsid w:val="00EC5F2E"/>
    <w:rsid w:val="00ED3AFF"/>
    <w:rsid w:val="00ED7A45"/>
    <w:rsid w:val="00EE091F"/>
    <w:rsid w:val="00EE409E"/>
    <w:rsid w:val="00EE44BE"/>
    <w:rsid w:val="00EF7DFB"/>
    <w:rsid w:val="00F05E73"/>
    <w:rsid w:val="00F07700"/>
    <w:rsid w:val="00F1476C"/>
    <w:rsid w:val="00F15C2D"/>
    <w:rsid w:val="00F16D21"/>
    <w:rsid w:val="00F17B80"/>
    <w:rsid w:val="00F20AB1"/>
    <w:rsid w:val="00F26AAE"/>
    <w:rsid w:val="00F352DD"/>
    <w:rsid w:val="00F43189"/>
    <w:rsid w:val="00F54D48"/>
    <w:rsid w:val="00F63A4E"/>
    <w:rsid w:val="00F645B6"/>
    <w:rsid w:val="00F701B6"/>
    <w:rsid w:val="00F70C38"/>
    <w:rsid w:val="00F727D7"/>
    <w:rsid w:val="00F84274"/>
    <w:rsid w:val="00F85004"/>
    <w:rsid w:val="00F86957"/>
    <w:rsid w:val="00F90CCE"/>
    <w:rsid w:val="00F9137F"/>
    <w:rsid w:val="00F91C5C"/>
    <w:rsid w:val="00F95A43"/>
    <w:rsid w:val="00F96CE4"/>
    <w:rsid w:val="00F97768"/>
    <w:rsid w:val="00FA43A9"/>
    <w:rsid w:val="00FA6C55"/>
    <w:rsid w:val="00FA7374"/>
    <w:rsid w:val="00FB2067"/>
    <w:rsid w:val="00FB46A9"/>
    <w:rsid w:val="00FC2E32"/>
    <w:rsid w:val="00FC66E6"/>
    <w:rsid w:val="00FD0970"/>
    <w:rsid w:val="00FD1F0E"/>
    <w:rsid w:val="00FE3DF3"/>
    <w:rsid w:val="00FE5937"/>
    <w:rsid w:val="00FE5D1B"/>
    <w:rsid w:val="00FE78BE"/>
    <w:rsid w:val="00FE7B39"/>
    <w:rsid w:val="00FE7B62"/>
    <w:rsid w:val="00FE7D1A"/>
    <w:rsid w:val="00FF0148"/>
    <w:rsid w:val="00FF1CBE"/>
    <w:rsid w:val="00FF3231"/>
    <w:rsid w:val="00FF40CE"/>
    <w:rsid w:val="00FF6930"/>
    <w:rsid w:val="00FF77B1"/>
    <w:rsid w:val="638B5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F3C0"/>
  <w15:docId w15:val="{0663CAD8-D3A0-2A4A-8644-8AF6A7D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42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142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B142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B142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64D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01C32"/>
    <w:pPr>
      <w:spacing w:after="0" w:line="240" w:lineRule="auto"/>
    </w:pPr>
  </w:style>
  <w:style w:type="paragraph" w:styleId="Revisie">
    <w:name w:val="Revision"/>
    <w:hidden/>
    <w:uiPriority w:val="99"/>
    <w:semiHidden/>
    <w:rsid w:val="003534F2"/>
    <w:pPr>
      <w:spacing w:after="0" w:line="240" w:lineRule="auto"/>
    </w:pPr>
  </w:style>
  <w:style w:type="paragraph" w:styleId="Ballontekst">
    <w:name w:val="Balloon Text"/>
    <w:basedOn w:val="Standaard"/>
    <w:link w:val="BallontekstChar"/>
    <w:uiPriority w:val="99"/>
    <w:semiHidden/>
    <w:unhideWhenUsed/>
    <w:rsid w:val="003534F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534F2"/>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376EBE"/>
    <w:rPr>
      <w:sz w:val="16"/>
      <w:szCs w:val="16"/>
    </w:rPr>
  </w:style>
  <w:style w:type="paragraph" w:styleId="Tekstopmerking">
    <w:name w:val="annotation text"/>
    <w:basedOn w:val="Standaard"/>
    <w:link w:val="TekstopmerkingChar"/>
    <w:uiPriority w:val="99"/>
    <w:semiHidden/>
    <w:unhideWhenUsed/>
    <w:rsid w:val="00376E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6EBE"/>
    <w:rPr>
      <w:sz w:val="20"/>
      <w:szCs w:val="20"/>
    </w:rPr>
  </w:style>
  <w:style w:type="paragraph" w:styleId="Onderwerpvanopmerking">
    <w:name w:val="annotation subject"/>
    <w:basedOn w:val="Tekstopmerking"/>
    <w:next w:val="Tekstopmerking"/>
    <w:link w:val="OnderwerpvanopmerkingChar"/>
    <w:uiPriority w:val="99"/>
    <w:semiHidden/>
    <w:unhideWhenUsed/>
    <w:rsid w:val="00376EBE"/>
    <w:rPr>
      <w:b/>
      <w:bCs/>
    </w:rPr>
  </w:style>
  <w:style w:type="character" w:customStyle="1" w:styleId="OnderwerpvanopmerkingChar">
    <w:name w:val="Onderwerp van opmerking Char"/>
    <w:basedOn w:val="TekstopmerkingChar"/>
    <w:link w:val="Onderwerpvanopmerking"/>
    <w:uiPriority w:val="99"/>
    <w:semiHidden/>
    <w:rsid w:val="00376EBE"/>
    <w:rPr>
      <w:b/>
      <w:bCs/>
      <w:sz w:val="20"/>
      <w:szCs w:val="20"/>
    </w:rPr>
  </w:style>
  <w:style w:type="character" w:customStyle="1" w:styleId="Kop1Char">
    <w:name w:val="Kop 1 Char"/>
    <w:basedOn w:val="Standaardalinea-lettertype"/>
    <w:link w:val="Kop1"/>
    <w:uiPriority w:val="9"/>
    <w:rsid w:val="00B142C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142C7"/>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B142C7"/>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B142C7"/>
    <w:rPr>
      <w:rFonts w:asciiTheme="majorHAnsi" w:eastAsiaTheme="majorEastAsia" w:hAnsiTheme="majorHAnsi" w:cstheme="majorBidi"/>
      <w:i/>
      <w:iCs/>
      <w:color w:val="365F91" w:themeColor="accent1" w:themeShade="BF"/>
    </w:rPr>
  </w:style>
  <w:style w:type="paragraph" w:styleId="Voettekst">
    <w:name w:val="footer"/>
    <w:basedOn w:val="Standaard"/>
    <w:link w:val="VoettekstChar"/>
    <w:uiPriority w:val="99"/>
    <w:unhideWhenUsed/>
    <w:rsid w:val="00B142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2C7"/>
  </w:style>
  <w:style w:type="character" w:styleId="Paginanummer">
    <w:name w:val="page number"/>
    <w:basedOn w:val="Standaardalinea-lettertype"/>
    <w:uiPriority w:val="99"/>
    <w:semiHidden/>
    <w:unhideWhenUsed/>
    <w:rsid w:val="00B142C7"/>
  </w:style>
  <w:style w:type="paragraph" w:styleId="Lijstalinea">
    <w:name w:val="List Paragraph"/>
    <w:basedOn w:val="Standaard"/>
    <w:uiPriority w:val="34"/>
    <w:qFormat/>
    <w:rsid w:val="00853B99"/>
    <w:pPr>
      <w:spacing w:after="160" w:line="259" w:lineRule="auto"/>
      <w:ind w:left="720"/>
      <w:contextualSpacing/>
    </w:pPr>
    <w:rPr>
      <w:kern w:val="2"/>
      <w14:ligatures w14:val="standardContextual"/>
    </w:rPr>
  </w:style>
  <w:style w:type="table" w:styleId="Tabelrasterlicht">
    <w:name w:val="Grid Table Light"/>
    <w:basedOn w:val="Standaardtabel"/>
    <w:uiPriority w:val="40"/>
    <w:rsid w:val="00024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1msonormal">
    <w:name w:val="v1msonormal"/>
    <w:basedOn w:val="Standaard"/>
    <w:rsid w:val="00B16B5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772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
    <w:div w:id="77409713">
      <w:bodyDiv w:val="1"/>
      <w:marLeft w:val="0"/>
      <w:marRight w:val="0"/>
      <w:marTop w:val="0"/>
      <w:marBottom w:val="0"/>
      <w:divBdr>
        <w:top w:val="none" w:sz="0" w:space="0" w:color="auto"/>
        <w:left w:val="none" w:sz="0" w:space="0" w:color="auto"/>
        <w:bottom w:val="none" w:sz="0" w:space="0" w:color="auto"/>
        <w:right w:val="none" w:sz="0" w:space="0" w:color="auto"/>
      </w:divBdr>
    </w:div>
    <w:div w:id="365716443">
      <w:bodyDiv w:val="1"/>
      <w:marLeft w:val="0"/>
      <w:marRight w:val="0"/>
      <w:marTop w:val="0"/>
      <w:marBottom w:val="0"/>
      <w:divBdr>
        <w:top w:val="none" w:sz="0" w:space="0" w:color="auto"/>
        <w:left w:val="none" w:sz="0" w:space="0" w:color="auto"/>
        <w:bottom w:val="none" w:sz="0" w:space="0" w:color="auto"/>
        <w:right w:val="none" w:sz="0" w:space="0" w:color="auto"/>
      </w:divBdr>
    </w:div>
    <w:div w:id="522986280">
      <w:bodyDiv w:val="1"/>
      <w:marLeft w:val="0"/>
      <w:marRight w:val="0"/>
      <w:marTop w:val="0"/>
      <w:marBottom w:val="0"/>
      <w:divBdr>
        <w:top w:val="none" w:sz="0" w:space="0" w:color="auto"/>
        <w:left w:val="none" w:sz="0" w:space="0" w:color="auto"/>
        <w:bottom w:val="none" w:sz="0" w:space="0" w:color="auto"/>
        <w:right w:val="none" w:sz="0" w:space="0" w:color="auto"/>
      </w:divBdr>
    </w:div>
    <w:div w:id="559678500">
      <w:bodyDiv w:val="1"/>
      <w:marLeft w:val="0"/>
      <w:marRight w:val="0"/>
      <w:marTop w:val="0"/>
      <w:marBottom w:val="0"/>
      <w:divBdr>
        <w:top w:val="none" w:sz="0" w:space="0" w:color="auto"/>
        <w:left w:val="none" w:sz="0" w:space="0" w:color="auto"/>
        <w:bottom w:val="none" w:sz="0" w:space="0" w:color="auto"/>
        <w:right w:val="none" w:sz="0" w:space="0" w:color="auto"/>
      </w:divBdr>
    </w:div>
    <w:div w:id="1212232705">
      <w:bodyDiv w:val="1"/>
      <w:marLeft w:val="0"/>
      <w:marRight w:val="0"/>
      <w:marTop w:val="0"/>
      <w:marBottom w:val="0"/>
      <w:divBdr>
        <w:top w:val="none" w:sz="0" w:space="0" w:color="auto"/>
        <w:left w:val="none" w:sz="0" w:space="0" w:color="auto"/>
        <w:bottom w:val="none" w:sz="0" w:space="0" w:color="auto"/>
        <w:right w:val="none" w:sz="0" w:space="0" w:color="auto"/>
      </w:divBdr>
    </w:div>
    <w:div w:id="15279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B9F0-AFE4-734C-B1A5-46AF3B37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4465</Words>
  <Characters>24562</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PietCeelen</dc:creator>
  <cp:lastModifiedBy>Wilma Slaats</cp:lastModifiedBy>
  <cp:revision>2</cp:revision>
  <dcterms:created xsi:type="dcterms:W3CDTF">2025-02-22T10:13:00Z</dcterms:created>
  <dcterms:modified xsi:type="dcterms:W3CDTF">2025-02-22T10:13:00Z</dcterms:modified>
</cp:coreProperties>
</file>