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E18" w:rsidRPr="00370D84" w:rsidRDefault="00A57E18" w:rsidP="00370D84">
      <w:pPr>
        <w:pStyle w:val="Titel"/>
      </w:pPr>
      <w:r w:rsidRPr="00C039B9">
        <w:t>Jaarverslag  202</w:t>
      </w:r>
      <w:r w:rsidR="00D258FC" w:rsidRPr="00C039B9">
        <w:t>4</w:t>
      </w:r>
      <w:r w:rsidRPr="00C039B9">
        <w:t xml:space="preserve"> </w:t>
      </w:r>
    </w:p>
    <w:p w:rsidR="00F60301" w:rsidRDefault="00E768AD" w:rsidP="009F6850">
      <w:pPr>
        <w:pStyle w:val="Kop1"/>
      </w:pPr>
      <w:r>
        <w:t>Voorwoord</w:t>
      </w:r>
      <w:r w:rsidR="00CE25CA">
        <w:t xml:space="preserve"> </w:t>
      </w:r>
    </w:p>
    <w:p w:rsidR="009F6850" w:rsidRPr="009F6850" w:rsidRDefault="009F6850" w:rsidP="009F6850"/>
    <w:p w:rsidR="00E768AD" w:rsidRPr="009F6850" w:rsidRDefault="00E768AD" w:rsidP="009F6850">
      <w:pPr>
        <w:pStyle w:val="Geenafstand"/>
        <w:rPr>
          <w:color w:val="FF0000"/>
          <w:sz w:val="24"/>
          <w:szCs w:val="24"/>
        </w:rPr>
      </w:pPr>
      <w:r w:rsidRPr="00F60301">
        <w:rPr>
          <w:sz w:val="24"/>
          <w:szCs w:val="24"/>
        </w:rPr>
        <w:t xml:space="preserve">In dit </w:t>
      </w:r>
      <w:r w:rsidRPr="00321B28">
        <w:rPr>
          <w:color w:val="000000" w:themeColor="text1"/>
          <w:sz w:val="24"/>
          <w:szCs w:val="24"/>
        </w:rPr>
        <w:t>jaarverslag</w:t>
      </w:r>
      <w:r w:rsidR="009F6850" w:rsidRPr="00321B28">
        <w:rPr>
          <w:color w:val="000000" w:themeColor="text1"/>
          <w:sz w:val="24"/>
          <w:szCs w:val="24"/>
        </w:rPr>
        <w:t xml:space="preserve">, vastgesteld in de bestuursvergadering d.d. 5-2-2025, </w:t>
      </w:r>
      <w:r w:rsidRPr="00321B28">
        <w:rPr>
          <w:color w:val="000000" w:themeColor="text1"/>
          <w:sz w:val="24"/>
          <w:szCs w:val="24"/>
        </w:rPr>
        <w:t>wil</w:t>
      </w:r>
      <w:r w:rsidR="009F6850" w:rsidRPr="00321B28">
        <w:rPr>
          <w:color w:val="000000" w:themeColor="text1"/>
          <w:sz w:val="24"/>
          <w:szCs w:val="24"/>
        </w:rPr>
        <w:t xml:space="preserve">len </w:t>
      </w:r>
      <w:r w:rsidR="009F6850">
        <w:rPr>
          <w:sz w:val="24"/>
          <w:szCs w:val="24"/>
        </w:rPr>
        <w:t xml:space="preserve">we als </w:t>
      </w:r>
      <w:r w:rsidRPr="00F60301">
        <w:rPr>
          <w:sz w:val="24"/>
          <w:szCs w:val="24"/>
        </w:rPr>
        <w:t>bestuur van KBO Heesch verantwoording afleggen aan de Algemene Ledenvergadering (ALV) over het gevoerde beleid van onze vereniging</w:t>
      </w:r>
      <w:r w:rsidR="004877A8" w:rsidRPr="00F60301">
        <w:rPr>
          <w:sz w:val="24"/>
          <w:szCs w:val="24"/>
        </w:rPr>
        <w:t xml:space="preserve"> over het kalenderjaar 2024</w:t>
      </w:r>
      <w:r w:rsidR="009F6850">
        <w:rPr>
          <w:sz w:val="24"/>
          <w:szCs w:val="24"/>
        </w:rPr>
        <w:t>.</w:t>
      </w:r>
    </w:p>
    <w:p w:rsidR="00CE25CA" w:rsidRPr="00F60301" w:rsidRDefault="00E768AD" w:rsidP="00E768AD">
      <w:pPr>
        <w:rPr>
          <w:sz w:val="24"/>
          <w:szCs w:val="24"/>
        </w:rPr>
      </w:pPr>
      <w:r w:rsidRPr="00F60301">
        <w:rPr>
          <w:sz w:val="24"/>
          <w:szCs w:val="24"/>
        </w:rPr>
        <w:t xml:space="preserve">2024 was een jaar waarin vele activiteiten </w:t>
      </w:r>
      <w:r w:rsidR="004877A8" w:rsidRPr="00F60301">
        <w:rPr>
          <w:sz w:val="24"/>
          <w:szCs w:val="24"/>
        </w:rPr>
        <w:t>voortgang vonden</w:t>
      </w:r>
      <w:r w:rsidRPr="00F60301">
        <w:rPr>
          <w:sz w:val="24"/>
          <w:szCs w:val="24"/>
        </w:rPr>
        <w:t xml:space="preserve">, er nieuwe activiteiten bijkwamen, het bestuur meerdere wisselingen onderging, waardoor bezinning </w:t>
      </w:r>
      <w:r w:rsidR="004877A8" w:rsidRPr="00F60301">
        <w:rPr>
          <w:sz w:val="24"/>
          <w:szCs w:val="24"/>
        </w:rPr>
        <w:t xml:space="preserve">op: </w:t>
      </w:r>
      <w:r w:rsidR="00992074">
        <w:rPr>
          <w:sz w:val="24"/>
          <w:szCs w:val="24"/>
        </w:rPr>
        <w:t>h</w:t>
      </w:r>
      <w:r w:rsidRPr="00F60301">
        <w:rPr>
          <w:sz w:val="24"/>
          <w:szCs w:val="24"/>
        </w:rPr>
        <w:t xml:space="preserve">oe kunnen we deze vereniging zo goed mogelijk </w:t>
      </w:r>
      <w:r w:rsidR="00A63BEC" w:rsidRPr="00F60301">
        <w:rPr>
          <w:sz w:val="24"/>
          <w:szCs w:val="24"/>
        </w:rPr>
        <w:t>besturen, l</w:t>
      </w:r>
      <w:r w:rsidRPr="00F60301">
        <w:rPr>
          <w:sz w:val="24"/>
          <w:szCs w:val="24"/>
        </w:rPr>
        <w:t>eidde tot nieuwe taak- en functieprofielen. Uit het in de ALV van 202</w:t>
      </w:r>
      <w:r w:rsidR="004877A8" w:rsidRPr="00F60301">
        <w:rPr>
          <w:sz w:val="24"/>
          <w:szCs w:val="24"/>
        </w:rPr>
        <w:t>4</w:t>
      </w:r>
      <w:r w:rsidRPr="00F60301">
        <w:rPr>
          <w:sz w:val="24"/>
          <w:szCs w:val="24"/>
        </w:rPr>
        <w:t xml:space="preserve"> vastgestelde beleidsplan werd een ambitieus werkplan opgesteld</w:t>
      </w:r>
      <w:r w:rsidR="004877A8" w:rsidRPr="00F60301">
        <w:rPr>
          <w:sz w:val="24"/>
          <w:szCs w:val="24"/>
        </w:rPr>
        <w:t>,</w:t>
      </w:r>
      <w:r w:rsidRPr="00F60301">
        <w:rPr>
          <w:sz w:val="24"/>
          <w:szCs w:val="24"/>
        </w:rPr>
        <w:t xml:space="preserve"> waarin we in dit jaarverslag </w:t>
      </w:r>
      <w:r w:rsidR="00CE25CA" w:rsidRPr="00F60301">
        <w:rPr>
          <w:sz w:val="24"/>
          <w:szCs w:val="24"/>
        </w:rPr>
        <w:t xml:space="preserve">de resultaten beschrijven. </w:t>
      </w:r>
      <w:r w:rsidR="00A63BEC" w:rsidRPr="00F60301">
        <w:rPr>
          <w:sz w:val="24"/>
          <w:szCs w:val="24"/>
        </w:rPr>
        <w:t>T</w:t>
      </w:r>
      <w:r w:rsidR="00CE25CA" w:rsidRPr="00F60301">
        <w:rPr>
          <w:sz w:val="24"/>
          <w:szCs w:val="24"/>
        </w:rPr>
        <w:t xml:space="preserve">evens zullen </w:t>
      </w:r>
      <w:r w:rsidR="00A63BEC" w:rsidRPr="00F60301">
        <w:rPr>
          <w:sz w:val="24"/>
          <w:szCs w:val="24"/>
        </w:rPr>
        <w:t xml:space="preserve">we </w:t>
      </w:r>
      <w:r w:rsidR="00CE25CA" w:rsidRPr="00F60301">
        <w:rPr>
          <w:sz w:val="24"/>
          <w:szCs w:val="24"/>
        </w:rPr>
        <w:t xml:space="preserve">aangeven </w:t>
      </w:r>
      <w:r w:rsidR="00A63BEC" w:rsidRPr="00F60301">
        <w:rPr>
          <w:sz w:val="24"/>
          <w:szCs w:val="24"/>
        </w:rPr>
        <w:t xml:space="preserve">waar de speerpunten voor </w:t>
      </w:r>
      <w:r w:rsidR="00CE25CA" w:rsidRPr="00F60301">
        <w:rPr>
          <w:sz w:val="24"/>
          <w:szCs w:val="24"/>
        </w:rPr>
        <w:t xml:space="preserve">2025 </w:t>
      </w:r>
      <w:r w:rsidR="00A63BEC" w:rsidRPr="00F60301">
        <w:rPr>
          <w:sz w:val="24"/>
          <w:szCs w:val="24"/>
        </w:rPr>
        <w:t>liggen.</w:t>
      </w:r>
    </w:p>
    <w:p w:rsidR="00985EC2" w:rsidRPr="009F6850" w:rsidRDefault="00A63BEC" w:rsidP="00985EC2">
      <w:pPr>
        <w:rPr>
          <w:color w:val="000000" w:themeColor="text1"/>
          <w:sz w:val="24"/>
          <w:szCs w:val="24"/>
        </w:rPr>
      </w:pPr>
      <w:r w:rsidRPr="00F60301">
        <w:rPr>
          <w:sz w:val="24"/>
          <w:szCs w:val="24"/>
        </w:rPr>
        <w:t>De vele activiteiten geven, zowel de deelnemers als ook de vrijwilligers, die deze activiteiten mogelijk maken, veel voldoening en gezelligheid. De vele vrijwilligers zijn onmisbaar en vormen het fundament van onze vereniging. De KBO blijkt een be</w:t>
      </w:r>
      <w:r w:rsidR="00370D84" w:rsidRPr="00F60301">
        <w:rPr>
          <w:sz w:val="24"/>
          <w:szCs w:val="24"/>
        </w:rPr>
        <w:t>l</w:t>
      </w:r>
      <w:r w:rsidRPr="00F60301">
        <w:rPr>
          <w:sz w:val="24"/>
          <w:szCs w:val="24"/>
        </w:rPr>
        <w:t xml:space="preserve">angrijk ontmoetingspunt </w:t>
      </w:r>
      <w:r w:rsidRPr="009F6850">
        <w:rPr>
          <w:color w:val="000000" w:themeColor="text1"/>
          <w:sz w:val="24"/>
          <w:szCs w:val="24"/>
        </w:rPr>
        <w:t>voor al onze leden.</w:t>
      </w:r>
      <w:r w:rsidR="0083571D" w:rsidRPr="009F6850">
        <w:rPr>
          <w:color w:val="000000" w:themeColor="text1"/>
          <w:sz w:val="24"/>
          <w:szCs w:val="24"/>
        </w:rPr>
        <w:t xml:space="preserve"> Zelfs na 70 jaar blijkt de vereniging duidelijk in een behoefte te voldoen en is niet weg te denken uit de Heesche gemeenschap. </w:t>
      </w:r>
    </w:p>
    <w:p w:rsidR="0054165C" w:rsidRPr="009F6850" w:rsidRDefault="00985EC2" w:rsidP="00370D84">
      <w:pPr>
        <w:rPr>
          <w:color w:val="000000" w:themeColor="text1"/>
          <w:sz w:val="24"/>
          <w:szCs w:val="24"/>
        </w:rPr>
      </w:pPr>
      <w:r w:rsidRPr="009F6850">
        <w:rPr>
          <w:rFonts w:cstheme="minorHAnsi"/>
          <w:color w:val="000000" w:themeColor="text1"/>
          <w:sz w:val="24"/>
          <w:szCs w:val="24"/>
        </w:rPr>
        <w:t xml:space="preserve">Helaas ontbreken in dit jaarverslag de financiële cijfers over 2024. Onze penningmeester was bezig de jaarrekening 2024 en begroting 2025 op te stellen toen hij plotseling ziek werd. Met de </w:t>
      </w:r>
      <w:r w:rsidR="00992074">
        <w:rPr>
          <w:rFonts w:cstheme="minorHAnsi"/>
          <w:color w:val="000000" w:themeColor="text1"/>
          <w:sz w:val="24"/>
          <w:szCs w:val="24"/>
        </w:rPr>
        <w:t>ALV</w:t>
      </w:r>
      <w:r w:rsidRPr="009F6850">
        <w:rPr>
          <w:rFonts w:cstheme="minorHAnsi"/>
          <w:color w:val="000000" w:themeColor="text1"/>
          <w:sz w:val="24"/>
          <w:szCs w:val="24"/>
        </w:rPr>
        <w:t xml:space="preserve"> in het vooruitzicht vindt u daarom in dit verslag </w:t>
      </w:r>
      <w:r w:rsidR="009F6850" w:rsidRPr="009F6850">
        <w:rPr>
          <w:rFonts w:cstheme="minorHAnsi"/>
          <w:color w:val="000000" w:themeColor="text1"/>
          <w:sz w:val="24"/>
          <w:szCs w:val="24"/>
        </w:rPr>
        <w:t xml:space="preserve">alleen </w:t>
      </w:r>
      <w:r w:rsidRPr="009F6850">
        <w:rPr>
          <w:rFonts w:cstheme="minorHAnsi"/>
          <w:color w:val="000000" w:themeColor="text1"/>
          <w:sz w:val="24"/>
          <w:szCs w:val="24"/>
        </w:rPr>
        <w:t xml:space="preserve">een beschrijving van de financiële stand van zaken van onze vereniging. Later zullen we u een sluitende jaarrekening met de cijfers over 2024 en </w:t>
      </w:r>
      <w:r w:rsidR="00992074">
        <w:rPr>
          <w:rFonts w:cstheme="minorHAnsi"/>
          <w:color w:val="000000" w:themeColor="text1"/>
          <w:sz w:val="24"/>
          <w:szCs w:val="24"/>
        </w:rPr>
        <w:t xml:space="preserve">begroting </w:t>
      </w:r>
      <w:r w:rsidRPr="009F6850">
        <w:rPr>
          <w:rFonts w:cstheme="minorHAnsi"/>
          <w:color w:val="000000" w:themeColor="text1"/>
          <w:sz w:val="24"/>
          <w:szCs w:val="24"/>
        </w:rPr>
        <w:t>2025 aanbieden. We wensen Ben, onze penningmeester veel sterkte toe.</w:t>
      </w:r>
    </w:p>
    <w:p w:rsidR="00370D84" w:rsidRPr="009F6850" w:rsidRDefault="00370D84" w:rsidP="00370D84">
      <w:pPr>
        <w:pStyle w:val="Geenafstand"/>
        <w:rPr>
          <w:color w:val="000000" w:themeColor="text1"/>
          <w:sz w:val="24"/>
          <w:szCs w:val="24"/>
        </w:rPr>
      </w:pPr>
      <w:r w:rsidRPr="009F6850">
        <w:rPr>
          <w:color w:val="000000" w:themeColor="text1"/>
          <w:sz w:val="24"/>
          <w:szCs w:val="24"/>
        </w:rPr>
        <w:t>Wilma Slaats</w:t>
      </w:r>
    </w:p>
    <w:p w:rsidR="00370D84" w:rsidRDefault="00370D84" w:rsidP="00370D84">
      <w:pPr>
        <w:pStyle w:val="Geenafstand"/>
        <w:rPr>
          <w:sz w:val="24"/>
          <w:szCs w:val="24"/>
        </w:rPr>
      </w:pPr>
      <w:r w:rsidRPr="00F60301">
        <w:rPr>
          <w:sz w:val="24"/>
          <w:szCs w:val="24"/>
        </w:rPr>
        <w:t>Voorzitter</w:t>
      </w:r>
    </w:p>
    <w:p w:rsidR="005A5669" w:rsidRDefault="005A5669" w:rsidP="00370D84">
      <w:pPr>
        <w:pStyle w:val="Geenafstand"/>
        <w:rPr>
          <w:sz w:val="24"/>
          <w:szCs w:val="24"/>
        </w:rPr>
      </w:pPr>
    </w:p>
    <w:p w:rsidR="00F60301" w:rsidRDefault="00A63BEC" w:rsidP="007750AD">
      <w:pPr>
        <w:pStyle w:val="Kop1"/>
      </w:pPr>
      <w:r>
        <w:t xml:space="preserve">Samenvatting </w:t>
      </w:r>
    </w:p>
    <w:p w:rsidR="007750AD" w:rsidRDefault="007750AD" w:rsidP="007750AD"/>
    <w:p w:rsidR="009F6850" w:rsidRPr="0001567E" w:rsidRDefault="00992074" w:rsidP="007750AD">
      <w:pPr>
        <w:rPr>
          <w:color w:val="000000" w:themeColor="text1"/>
        </w:rPr>
      </w:pPr>
      <w:r w:rsidRPr="00EE2D72">
        <w:rPr>
          <w:color w:val="000000" w:themeColor="text1"/>
        </w:rPr>
        <w:t xml:space="preserve">Het in de ALV van 2024 vastgestelde beleidsplan 2024-2029 heeft voor het bestuur de koers bepaald. </w:t>
      </w:r>
      <w:r w:rsidR="009F6850" w:rsidRPr="00EE2D72">
        <w:rPr>
          <w:color w:val="000000" w:themeColor="text1"/>
        </w:rPr>
        <w:t xml:space="preserve">Planmatig is gewerkt aan </w:t>
      </w:r>
      <w:r w:rsidRPr="00EE2D72">
        <w:rPr>
          <w:color w:val="000000" w:themeColor="text1"/>
        </w:rPr>
        <w:t xml:space="preserve">de actiepunten uit het hieruit opgestelde </w:t>
      </w:r>
      <w:r w:rsidR="009F6850" w:rsidRPr="00EE2D72">
        <w:rPr>
          <w:color w:val="000000" w:themeColor="text1"/>
        </w:rPr>
        <w:t xml:space="preserve">werkplan 2024. Veel zaken zijn gerealiseerd of in een afrondende fase. </w:t>
      </w:r>
      <w:r w:rsidRPr="00EE2D72">
        <w:rPr>
          <w:color w:val="000000" w:themeColor="text1"/>
        </w:rPr>
        <w:t xml:space="preserve">Afgelopen jaar heeft het bestuur ingezet op het versterken van de bestuurlijke organisatie. Dit is ten dele is gelukt, </w:t>
      </w:r>
      <w:r w:rsidR="00EE2D72" w:rsidRPr="00EE2D72">
        <w:rPr>
          <w:color w:val="000000" w:themeColor="text1"/>
        </w:rPr>
        <w:t xml:space="preserve">aan het eind van 2024 is er nog een </w:t>
      </w:r>
      <w:r w:rsidR="002F0F63" w:rsidRPr="0001567E">
        <w:rPr>
          <w:color w:val="000000" w:themeColor="text1"/>
        </w:rPr>
        <w:t>bestuurs</w:t>
      </w:r>
      <w:r w:rsidR="00EE2D72" w:rsidRPr="0001567E">
        <w:rPr>
          <w:color w:val="000000" w:themeColor="text1"/>
        </w:rPr>
        <w:t xml:space="preserve">vacature. </w:t>
      </w:r>
    </w:p>
    <w:p w:rsidR="00EE2D72" w:rsidRPr="0001567E" w:rsidRDefault="00EE2D72" w:rsidP="007750AD">
      <w:pPr>
        <w:rPr>
          <w:color w:val="000000" w:themeColor="text1"/>
        </w:rPr>
      </w:pPr>
      <w:r w:rsidRPr="0001567E">
        <w:rPr>
          <w:color w:val="000000" w:themeColor="text1"/>
        </w:rPr>
        <w:t xml:space="preserve">Om als vereniging financieel gezond te blijven zijn nagenoeg alle activiteiten (na de opstartfase) kostenneutraal. Het inzetten op fondsenwerving blijkt zijn vruchten af te werpen, wat onze vereniging meer </w:t>
      </w:r>
      <w:r w:rsidR="0001567E" w:rsidRPr="0001567E">
        <w:rPr>
          <w:color w:val="000000" w:themeColor="text1"/>
        </w:rPr>
        <w:t>financiële</w:t>
      </w:r>
      <w:r w:rsidRPr="0001567E">
        <w:rPr>
          <w:color w:val="000000" w:themeColor="text1"/>
        </w:rPr>
        <w:t xml:space="preserve"> armslag geeft.</w:t>
      </w:r>
    </w:p>
    <w:p w:rsidR="002F0F63" w:rsidRPr="0001567E" w:rsidRDefault="00EE2D72" w:rsidP="00E768AD">
      <w:pPr>
        <w:rPr>
          <w:color w:val="000000" w:themeColor="text1"/>
          <w:sz w:val="24"/>
          <w:szCs w:val="24"/>
        </w:rPr>
      </w:pPr>
      <w:r w:rsidRPr="0001567E">
        <w:rPr>
          <w:color w:val="000000" w:themeColor="text1"/>
          <w:sz w:val="24"/>
          <w:szCs w:val="24"/>
        </w:rPr>
        <w:t xml:space="preserve">Er zijn stappen gezet in het </w:t>
      </w:r>
      <w:r w:rsidR="002F0F63" w:rsidRPr="0001567E">
        <w:rPr>
          <w:color w:val="000000" w:themeColor="text1"/>
          <w:sz w:val="24"/>
          <w:szCs w:val="24"/>
        </w:rPr>
        <w:t xml:space="preserve">vergroten </w:t>
      </w:r>
      <w:r w:rsidRPr="0001567E">
        <w:rPr>
          <w:color w:val="000000" w:themeColor="text1"/>
          <w:sz w:val="24"/>
          <w:szCs w:val="24"/>
        </w:rPr>
        <w:t xml:space="preserve">van de sociale veiligheid middels </w:t>
      </w:r>
      <w:r w:rsidR="002F0F63" w:rsidRPr="0001567E">
        <w:rPr>
          <w:color w:val="000000" w:themeColor="text1"/>
          <w:sz w:val="24"/>
          <w:szCs w:val="24"/>
        </w:rPr>
        <w:t xml:space="preserve">het formaliseren van </w:t>
      </w:r>
      <w:r w:rsidRPr="0001567E">
        <w:rPr>
          <w:color w:val="000000" w:themeColor="text1"/>
          <w:sz w:val="24"/>
          <w:szCs w:val="24"/>
        </w:rPr>
        <w:t>een vertrouwenspersoon en de VOG verklaringen (verklaring omtrent het gedrag)</w:t>
      </w:r>
      <w:r w:rsidR="002F0F63" w:rsidRPr="0001567E">
        <w:rPr>
          <w:color w:val="000000" w:themeColor="text1"/>
          <w:sz w:val="24"/>
          <w:szCs w:val="24"/>
        </w:rPr>
        <w:t xml:space="preserve"> voor diverse vrijwilligers. </w:t>
      </w:r>
    </w:p>
    <w:p w:rsidR="00F05FE7" w:rsidRDefault="00F05FE7" w:rsidP="00E768AD">
      <w:pPr>
        <w:rPr>
          <w:sz w:val="24"/>
          <w:szCs w:val="24"/>
        </w:rPr>
      </w:pPr>
      <w:r w:rsidRPr="00F60301">
        <w:rPr>
          <w:sz w:val="24"/>
          <w:szCs w:val="24"/>
        </w:rPr>
        <w:t xml:space="preserve">Naast het organiseren van activiteiten voor onze leden </w:t>
      </w:r>
      <w:r w:rsidR="00A63BEC" w:rsidRPr="00F60301">
        <w:rPr>
          <w:sz w:val="24"/>
          <w:szCs w:val="24"/>
        </w:rPr>
        <w:t xml:space="preserve">(zoals ontspanning, beweging) </w:t>
      </w:r>
      <w:r w:rsidRPr="00F60301">
        <w:rPr>
          <w:sz w:val="24"/>
          <w:szCs w:val="24"/>
        </w:rPr>
        <w:t>en het bieden van individuele hulp en ondersteuning,</w:t>
      </w:r>
      <w:r w:rsidR="008A0801" w:rsidRPr="00F60301">
        <w:rPr>
          <w:sz w:val="24"/>
          <w:szCs w:val="24"/>
        </w:rPr>
        <w:t xml:space="preserve"> (ICT helpdesk, ouderenadvies en belasting</w:t>
      </w:r>
      <w:r w:rsidR="00370D84" w:rsidRPr="00F60301">
        <w:rPr>
          <w:sz w:val="24"/>
          <w:szCs w:val="24"/>
        </w:rPr>
        <w:t>-in</w:t>
      </w:r>
      <w:r w:rsidR="008A0801" w:rsidRPr="00F60301">
        <w:rPr>
          <w:sz w:val="24"/>
          <w:szCs w:val="24"/>
        </w:rPr>
        <w:t>vulhulp)</w:t>
      </w:r>
      <w:r w:rsidRPr="00F60301">
        <w:rPr>
          <w:sz w:val="24"/>
          <w:szCs w:val="24"/>
        </w:rPr>
        <w:t xml:space="preserve"> </w:t>
      </w:r>
      <w:r w:rsidR="008A0801" w:rsidRPr="00F60301">
        <w:rPr>
          <w:sz w:val="24"/>
          <w:szCs w:val="24"/>
        </w:rPr>
        <w:t>is het afgelopen jaar ook veel ingezet op het gebied van belangenbehartiging. Zowel voor leden</w:t>
      </w:r>
      <w:r w:rsidR="0083571D" w:rsidRPr="00F60301">
        <w:rPr>
          <w:sz w:val="24"/>
          <w:szCs w:val="24"/>
        </w:rPr>
        <w:t>,</w:t>
      </w:r>
      <w:r w:rsidR="008A0801" w:rsidRPr="00F60301">
        <w:rPr>
          <w:sz w:val="24"/>
          <w:szCs w:val="24"/>
        </w:rPr>
        <w:t xml:space="preserve"> als niet leden</w:t>
      </w:r>
      <w:r w:rsidR="0083571D" w:rsidRPr="00F60301">
        <w:rPr>
          <w:sz w:val="24"/>
          <w:szCs w:val="24"/>
        </w:rPr>
        <w:t xml:space="preserve">, </w:t>
      </w:r>
      <w:r w:rsidR="008A0801" w:rsidRPr="00F60301">
        <w:rPr>
          <w:sz w:val="24"/>
          <w:szCs w:val="24"/>
        </w:rPr>
        <w:t>zijn meerdere themamid</w:t>
      </w:r>
      <w:r w:rsidR="00A63BEC" w:rsidRPr="00F60301">
        <w:rPr>
          <w:sz w:val="24"/>
          <w:szCs w:val="24"/>
        </w:rPr>
        <w:t>d</w:t>
      </w:r>
      <w:r w:rsidR="008A0801" w:rsidRPr="00F60301">
        <w:rPr>
          <w:sz w:val="24"/>
          <w:szCs w:val="24"/>
        </w:rPr>
        <w:t xml:space="preserve">agen over een interessant en actueel onderwerp georganiseerd door de werkgroep. Maar ook op gemeentelijk niveau hebben we onze stem laten horen </w:t>
      </w:r>
      <w:r w:rsidR="004D7A3B" w:rsidRPr="00F60301">
        <w:rPr>
          <w:sz w:val="24"/>
          <w:szCs w:val="24"/>
        </w:rPr>
        <w:t>m.b.t.</w:t>
      </w:r>
      <w:r w:rsidR="008A0801" w:rsidRPr="00F60301">
        <w:rPr>
          <w:sz w:val="24"/>
          <w:szCs w:val="24"/>
        </w:rPr>
        <w:t xml:space="preserve"> het breed maatschappelijk beleid van de gemeente </w:t>
      </w:r>
      <w:r w:rsidR="0083571D" w:rsidRPr="00F60301">
        <w:rPr>
          <w:sz w:val="24"/>
          <w:szCs w:val="24"/>
        </w:rPr>
        <w:t>Bernheze, als ook via netwerken</w:t>
      </w:r>
      <w:r w:rsidR="008A0801" w:rsidRPr="00F60301">
        <w:rPr>
          <w:sz w:val="24"/>
          <w:szCs w:val="24"/>
        </w:rPr>
        <w:t xml:space="preserve"> als OOB</w:t>
      </w:r>
      <w:r w:rsidR="0083571D" w:rsidRPr="00F60301">
        <w:rPr>
          <w:sz w:val="24"/>
          <w:szCs w:val="24"/>
        </w:rPr>
        <w:t xml:space="preserve"> en </w:t>
      </w:r>
      <w:r w:rsidR="008A0801" w:rsidRPr="00F60301">
        <w:rPr>
          <w:sz w:val="24"/>
          <w:szCs w:val="24"/>
        </w:rPr>
        <w:t>NOVO.</w:t>
      </w:r>
      <w:r w:rsidR="00385D9A" w:rsidRPr="00F60301">
        <w:rPr>
          <w:sz w:val="24"/>
          <w:szCs w:val="24"/>
        </w:rPr>
        <w:t xml:space="preserve"> </w:t>
      </w:r>
    </w:p>
    <w:p w:rsidR="00EE2D72" w:rsidRPr="00F60301" w:rsidRDefault="00EE2D72" w:rsidP="00EE2D72">
      <w:pPr>
        <w:rPr>
          <w:sz w:val="24"/>
          <w:szCs w:val="24"/>
        </w:rPr>
      </w:pPr>
      <w:r w:rsidRPr="00F60301">
        <w:rPr>
          <w:sz w:val="24"/>
          <w:szCs w:val="24"/>
        </w:rPr>
        <w:t>Een van de voornemens uit het beleidsplan was om meer samen te gaan werken met andere (vrijwilligers-)organisaties. Dit is zeker gelukt</w:t>
      </w:r>
      <w:r w:rsidR="002F0F63">
        <w:rPr>
          <w:sz w:val="24"/>
          <w:szCs w:val="24"/>
        </w:rPr>
        <w:t xml:space="preserve">: </w:t>
      </w:r>
      <w:r w:rsidRPr="00F60301">
        <w:rPr>
          <w:sz w:val="24"/>
          <w:szCs w:val="24"/>
        </w:rPr>
        <w:t xml:space="preserve">met Samen Heesch, het Inwonersnetwerk, de Horizon en ook met </w:t>
      </w:r>
      <w:r w:rsidR="002F0F63">
        <w:rPr>
          <w:sz w:val="24"/>
          <w:szCs w:val="24"/>
        </w:rPr>
        <w:t xml:space="preserve">SCC </w:t>
      </w:r>
      <w:r w:rsidR="00A00323">
        <w:rPr>
          <w:sz w:val="24"/>
          <w:szCs w:val="24"/>
        </w:rPr>
        <w:t>D</w:t>
      </w:r>
      <w:r w:rsidRPr="00F60301">
        <w:rPr>
          <w:sz w:val="24"/>
          <w:szCs w:val="24"/>
        </w:rPr>
        <w:t xml:space="preserve">e Pas vindt een prettige afstemming en goede groeiende samenwerking plaats. </w:t>
      </w:r>
    </w:p>
    <w:p w:rsidR="00EE2D72" w:rsidRPr="00F60301" w:rsidRDefault="00EE2D72" w:rsidP="00E768AD">
      <w:pPr>
        <w:rPr>
          <w:sz w:val="24"/>
          <w:szCs w:val="24"/>
        </w:rPr>
      </w:pPr>
    </w:p>
    <w:p w:rsidR="00F60301" w:rsidRDefault="00385D9A" w:rsidP="00362079">
      <w:pPr>
        <w:pStyle w:val="Kop1"/>
      </w:pPr>
      <w:r w:rsidRPr="00362079">
        <w:t>Inhoudsopgave</w:t>
      </w:r>
    </w:p>
    <w:p w:rsidR="00362079" w:rsidRPr="00362079" w:rsidRDefault="00362079" w:rsidP="00362079"/>
    <w:p w:rsidR="00E768AD" w:rsidRPr="00F60301" w:rsidRDefault="00385D9A" w:rsidP="00CE25CA">
      <w:pPr>
        <w:pStyle w:val="Lijstalinea"/>
        <w:numPr>
          <w:ilvl w:val="0"/>
          <w:numId w:val="4"/>
        </w:numPr>
        <w:rPr>
          <w:sz w:val="24"/>
          <w:szCs w:val="24"/>
        </w:rPr>
      </w:pPr>
      <w:r w:rsidRPr="00F60301">
        <w:rPr>
          <w:sz w:val="24"/>
          <w:szCs w:val="24"/>
        </w:rPr>
        <w:t>Leden</w:t>
      </w:r>
    </w:p>
    <w:p w:rsidR="00A63BEC" w:rsidRPr="00F60301" w:rsidRDefault="00E768AD" w:rsidP="00385D9A">
      <w:pPr>
        <w:pStyle w:val="Lijstalinea"/>
        <w:numPr>
          <w:ilvl w:val="0"/>
          <w:numId w:val="4"/>
        </w:numPr>
        <w:rPr>
          <w:sz w:val="24"/>
          <w:szCs w:val="24"/>
        </w:rPr>
      </w:pPr>
      <w:r w:rsidRPr="00F60301">
        <w:rPr>
          <w:sz w:val="24"/>
          <w:szCs w:val="24"/>
        </w:rPr>
        <w:t xml:space="preserve">Bestuur </w:t>
      </w:r>
    </w:p>
    <w:p w:rsidR="00385D9A" w:rsidRPr="00F60301" w:rsidRDefault="00385D9A" w:rsidP="00CE25CA">
      <w:pPr>
        <w:pStyle w:val="Lijstalinea"/>
        <w:numPr>
          <w:ilvl w:val="0"/>
          <w:numId w:val="4"/>
        </w:numPr>
        <w:rPr>
          <w:sz w:val="24"/>
          <w:szCs w:val="24"/>
        </w:rPr>
      </w:pPr>
      <w:r w:rsidRPr="00F60301">
        <w:rPr>
          <w:sz w:val="24"/>
          <w:szCs w:val="24"/>
        </w:rPr>
        <w:t>Activiteiten</w:t>
      </w:r>
    </w:p>
    <w:p w:rsidR="00385D9A" w:rsidRPr="00F60301" w:rsidRDefault="00385D9A" w:rsidP="00CE25CA">
      <w:pPr>
        <w:pStyle w:val="Lijstalinea"/>
        <w:numPr>
          <w:ilvl w:val="0"/>
          <w:numId w:val="4"/>
        </w:numPr>
        <w:rPr>
          <w:sz w:val="24"/>
          <w:szCs w:val="24"/>
        </w:rPr>
      </w:pPr>
      <w:r w:rsidRPr="00F60301">
        <w:rPr>
          <w:sz w:val="24"/>
          <w:szCs w:val="24"/>
        </w:rPr>
        <w:t>Zorg en welzijn</w:t>
      </w:r>
    </w:p>
    <w:p w:rsidR="00A31FD8" w:rsidRPr="00F60301" w:rsidRDefault="00A31FD8" w:rsidP="00CE25CA">
      <w:pPr>
        <w:pStyle w:val="Lijstalinea"/>
        <w:numPr>
          <w:ilvl w:val="0"/>
          <w:numId w:val="4"/>
        </w:numPr>
        <w:rPr>
          <w:sz w:val="24"/>
          <w:szCs w:val="24"/>
        </w:rPr>
      </w:pPr>
      <w:r w:rsidRPr="00F60301">
        <w:rPr>
          <w:sz w:val="24"/>
          <w:szCs w:val="24"/>
        </w:rPr>
        <w:t xml:space="preserve">Communicatie </w:t>
      </w:r>
      <w:r w:rsidR="00385D9A" w:rsidRPr="00F60301">
        <w:rPr>
          <w:sz w:val="24"/>
          <w:szCs w:val="24"/>
        </w:rPr>
        <w:t xml:space="preserve">en ICT </w:t>
      </w:r>
    </w:p>
    <w:p w:rsidR="00605FC8" w:rsidRPr="00F60301" w:rsidRDefault="00605FC8" w:rsidP="00605FC8">
      <w:pPr>
        <w:pStyle w:val="Lijstalinea"/>
        <w:numPr>
          <w:ilvl w:val="0"/>
          <w:numId w:val="4"/>
        </w:numPr>
        <w:rPr>
          <w:sz w:val="24"/>
          <w:szCs w:val="24"/>
        </w:rPr>
      </w:pPr>
      <w:r w:rsidRPr="00F60301">
        <w:rPr>
          <w:sz w:val="24"/>
          <w:szCs w:val="24"/>
        </w:rPr>
        <w:t>Externe contacten</w:t>
      </w:r>
    </w:p>
    <w:p w:rsidR="00E768AD" w:rsidRPr="00F60301" w:rsidRDefault="00385D9A" w:rsidP="00CE25CA">
      <w:pPr>
        <w:pStyle w:val="Lijstalinea"/>
        <w:numPr>
          <w:ilvl w:val="0"/>
          <w:numId w:val="4"/>
        </w:numPr>
        <w:rPr>
          <w:sz w:val="24"/>
          <w:szCs w:val="24"/>
        </w:rPr>
      </w:pPr>
      <w:r w:rsidRPr="00F60301">
        <w:rPr>
          <w:sz w:val="24"/>
          <w:szCs w:val="24"/>
        </w:rPr>
        <w:t xml:space="preserve">Jaarrekening </w:t>
      </w:r>
    </w:p>
    <w:p w:rsidR="00385D9A" w:rsidRPr="00F60301" w:rsidRDefault="00E768AD" w:rsidP="00385D9A">
      <w:pPr>
        <w:pStyle w:val="Lijstalinea"/>
        <w:numPr>
          <w:ilvl w:val="0"/>
          <w:numId w:val="4"/>
        </w:numPr>
        <w:rPr>
          <w:sz w:val="24"/>
          <w:szCs w:val="24"/>
        </w:rPr>
      </w:pPr>
      <w:r w:rsidRPr="00F60301">
        <w:rPr>
          <w:sz w:val="24"/>
          <w:szCs w:val="24"/>
        </w:rPr>
        <w:t>Vooruitblik</w:t>
      </w:r>
      <w:r w:rsidR="00BC6036">
        <w:rPr>
          <w:sz w:val="24"/>
          <w:szCs w:val="24"/>
        </w:rPr>
        <w:t xml:space="preserve"> </w:t>
      </w:r>
    </w:p>
    <w:p w:rsidR="00C039B9" w:rsidRDefault="00F60301" w:rsidP="00370D84">
      <w:pPr>
        <w:pStyle w:val="Kop1"/>
      </w:pPr>
      <w:r>
        <w:t xml:space="preserve">1. </w:t>
      </w:r>
      <w:r w:rsidR="00A57E18" w:rsidRPr="00C039B9">
        <w:t>Leden</w:t>
      </w:r>
    </w:p>
    <w:p w:rsidR="00F60301" w:rsidRPr="00F60301" w:rsidRDefault="00F60301" w:rsidP="00F60301"/>
    <w:p w:rsidR="00F60301" w:rsidRDefault="0083571D" w:rsidP="009F6850">
      <w:pPr>
        <w:pStyle w:val="Kop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 2024 </w:t>
      </w:r>
      <w:r w:rsidR="00F94ED9">
        <w:rPr>
          <w:rFonts w:asciiTheme="minorHAnsi" w:hAnsiTheme="minorHAnsi" w:cstheme="minorHAnsi"/>
          <w:color w:val="000000" w:themeColor="text1"/>
          <w:sz w:val="24"/>
          <w:szCs w:val="24"/>
        </w:rPr>
        <w:t>hebben we 83 nieuwe leden in onze vereniging mogen verwelkomen.</w:t>
      </w:r>
      <w:r w:rsidR="00017989">
        <w:rPr>
          <w:rFonts w:asciiTheme="minorHAnsi" w:hAnsiTheme="minorHAnsi" w:cstheme="minorHAnsi"/>
          <w:color w:val="000000" w:themeColor="text1"/>
          <w:sz w:val="24"/>
          <w:szCs w:val="24"/>
        </w:rPr>
        <w:t xml:space="preserve"> Helaas hebben we ook afscheid van een aantal leden moeten nemen, om diverse redenen, zoals verhuizing, maar vooral vanwege overlijden.</w:t>
      </w:r>
    </w:p>
    <w:p w:rsidR="009F6850" w:rsidRPr="009F6850" w:rsidRDefault="009F6850" w:rsidP="009F6850"/>
    <w:p w:rsidR="00F94ED9" w:rsidRPr="00F94ED9" w:rsidRDefault="00A57E18" w:rsidP="00F94ED9">
      <w:pPr>
        <w:pStyle w:val="Kop2"/>
        <w:rPr>
          <w:rFonts w:asciiTheme="minorHAnsi" w:hAnsiTheme="minorHAnsi" w:cstheme="minorHAnsi"/>
          <w:color w:val="000000" w:themeColor="text1"/>
          <w:sz w:val="24"/>
          <w:szCs w:val="24"/>
          <w:highlight w:val="yellow"/>
        </w:rPr>
      </w:pPr>
      <w:r w:rsidRPr="0083571D">
        <w:rPr>
          <w:rFonts w:asciiTheme="minorHAnsi" w:hAnsiTheme="minorHAnsi" w:cstheme="minorHAnsi"/>
          <w:color w:val="000000" w:themeColor="text1"/>
          <w:sz w:val="24"/>
          <w:szCs w:val="24"/>
        </w:rPr>
        <w:t xml:space="preserve">Aantallen op </w:t>
      </w:r>
      <w:r w:rsidRPr="00701715">
        <w:rPr>
          <w:rFonts w:asciiTheme="minorHAnsi" w:hAnsiTheme="minorHAnsi" w:cstheme="minorHAnsi"/>
          <w:color w:val="000000" w:themeColor="text1"/>
          <w:sz w:val="24"/>
          <w:szCs w:val="24"/>
        </w:rPr>
        <w:t xml:space="preserve">peildatum </w:t>
      </w:r>
      <w:r w:rsidR="0083571D" w:rsidRPr="00701715">
        <w:rPr>
          <w:rFonts w:asciiTheme="minorHAnsi" w:hAnsiTheme="minorHAnsi" w:cstheme="minorHAnsi"/>
          <w:color w:val="000000" w:themeColor="text1"/>
          <w:sz w:val="24"/>
          <w:szCs w:val="24"/>
        </w:rPr>
        <w:t>31-12-2024</w:t>
      </w:r>
    </w:p>
    <w:tbl>
      <w:tblPr>
        <w:tblStyle w:val="Rastertabel1licht-Accent3"/>
        <w:tblW w:w="9068" w:type="dxa"/>
        <w:tblLook w:val="04A0" w:firstRow="1" w:lastRow="0" w:firstColumn="1" w:lastColumn="0" w:noHBand="0" w:noVBand="1"/>
      </w:tblPr>
      <w:tblGrid>
        <w:gridCol w:w="1520"/>
        <w:gridCol w:w="1594"/>
        <w:gridCol w:w="283"/>
        <w:gridCol w:w="1560"/>
        <w:gridCol w:w="1275"/>
        <w:gridCol w:w="284"/>
        <w:gridCol w:w="1169"/>
        <w:gridCol w:w="1383"/>
      </w:tblGrid>
      <w:tr w:rsidR="00370D84" w:rsidRPr="0083571D" w:rsidTr="00F60301">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520" w:type="dxa"/>
            <w:shd w:val="clear" w:color="auto" w:fill="D9D9D9" w:themeFill="background1" w:themeFillShade="D9"/>
          </w:tcPr>
          <w:p w:rsidR="00A57E18" w:rsidRPr="00F60301" w:rsidRDefault="00F94ED9" w:rsidP="002E44A1">
            <w:pPr>
              <w:pStyle w:val="Geenafstand"/>
              <w:spacing w:line="254" w:lineRule="auto"/>
              <w:rPr>
                <w:rFonts w:eastAsia="Calibri" w:cstheme="minorHAnsi"/>
                <w:b w:val="0"/>
                <w:color w:val="000000" w:themeColor="text1"/>
                <w:sz w:val="24"/>
                <w:szCs w:val="24"/>
              </w:rPr>
            </w:pPr>
            <w:r w:rsidRPr="00F60301">
              <w:rPr>
                <w:rFonts w:eastAsia="Arial" w:cstheme="minorHAnsi"/>
                <w:b w:val="0"/>
                <w:color w:val="000000" w:themeColor="text1"/>
                <w:sz w:val="24"/>
                <w:szCs w:val="24"/>
              </w:rPr>
              <w:t>o</w:t>
            </w:r>
            <w:r w:rsidR="00A57E18" w:rsidRPr="00F60301">
              <w:rPr>
                <w:rFonts w:eastAsia="Arial" w:cstheme="minorHAnsi"/>
                <w:b w:val="0"/>
                <w:color w:val="000000" w:themeColor="text1"/>
                <w:sz w:val="24"/>
                <w:szCs w:val="24"/>
              </w:rPr>
              <w:t xml:space="preserve">mschrijving </w:t>
            </w:r>
          </w:p>
        </w:tc>
        <w:tc>
          <w:tcPr>
            <w:tcW w:w="1594" w:type="dxa"/>
            <w:shd w:val="clear" w:color="auto" w:fill="D9D9D9" w:themeFill="background1" w:themeFillShade="D9"/>
          </w:tcPr>
          <w:p w:rsidR="00A57E18" w:rsidRPr="00F60301" w:rsidRDefault="00F94ED9" w:rsidP="00A50822">
            <w:pPr>
              <w:pStyle w:val="Geenafstand"/>
              <w:spacing w:line="254" w:lineRule="auto"/>
              <w:cnfStyle w:val="100000000000" w:firstRow="1" w:lastRow="0" w:firstColumn="0" w:lastColumn="0" w:oddVBand="0" w:evenVBand="0" w:oddHBand="0" w:evenHBand="0" w:firstRowFirstColumn="0" w:firstRowLastColumn="0" w:lastRowFirstColumn="0" w:lastRowLastColumn="0"/>
              <w:rPr>
                <w:rFonts w:eastAsia="Calibri" w:cstheme="minorHAnsi"/>
                <w:b w:val="0"/>
                <w:color w:val="000000" w:themeColor="text1"/>
                <w:sz w:val="24"/>
                <w:szCs w:val="24"/>
              </w:rPr>
            </w:pPr>
            <w:r w:rsidRPr="00F60301">
              <w:rPr>
                <w:rFonts w:eastAsia="Arial" w:cstheme="minorHAnsi"/>
                <w:b w:val="0"/>
                <w:color w:val="000000" w:themeColor="text1"/>
                <w:sz w:val="24"/>
                <w:szCs w:val="24"/>
              </w:rPr>
              <w:t>a</w:t>
            </w:r>
            <w:r w:rsidR="00A57E18" w:rsidRPr="00F60301">
              <w:rPr>
                <w:rFonts w:eastAsia="Arial" w:cstheme="minorHAnsi"/>
                <w:b w:val="0"/>
                <w:color w:val="000000" w:themeColor="text1"/>
                <w:sz w:val="24"/>
                <w:szCs w:val="24"/>
              </w:rPr>
              <w:t xml:space="preserve">antal totaal  </w:t>
            </w:r>
          </w:p>
        </w:tc>
        <w:tc>
          <w:tcPr>
            <w:tcW w:w="283" w:type="dxa"/>
            <w:shd w:val="clear" w:color="auto" w:fill="D9D9D9" w:themeFill="background1" w:themeFillShade="D9"/>
          </w:tcPr>
          <w:p w:rsidR="00A57E18" w:rsidRPr="00F60301" w:rsidRDefault="00A57E18" w:rsidP="002E44A1">
            <w:pPr>
              <w:pStyle w:val="Geenafstand"/>
              <w:spacing w:line="254" w:lineRule="auto"/>
              <w:cnfStyle w:val="100000000000" w:firstRow="1" w:lastRow="0" w:firstColumn="0" w:lastColumn="0" w:oddVBand="0" w:evenVBand="0" w:oddHBand="0" w:evenHBand="0" w:firstRowFirstColumn="0" w:firstRowLastColumn="0" w:lastRowFirstColumn="0" w:lastRowLastColumn="0"/>
              <w:rPr>
                <w:rFonts w:eastAsia="Arial" w:cstheme="minorHAnsi"/>
                <w:b w:val="0"/>
                <w:color w:val="000000" w:themeColor="text1"/>
                <w:sz w:val="24"/>
                <w:szCs w:val="24"/>
              </w:rPr>
            </w:pPr>
          </w:p>
        </w:tc>
        <w:tc>
          <w:tcPr>
            <w:tcW w:w="1560" w:type="dxa"/>
            <w:shd w:val="clear" w:color="auto" w:fill="D9D9D9" w:themeFill="background1" w:themeFillShade="D9"/>
          </w:tcPr>
          <w:p w:rsidR="00A57E18" w:rsidRPr="00F60301" w:rsidRDefault="00A57E18" w:rsidP="002E44A1">
            <w:pPr>
              <w:pStyle w:val="Geenafstand"/>
              <w:spacing w:line="254" w:lineRule="auto"/>
              <w:cnfStyle w:val="100000000000" w:firstRow="1" w:lastRow="0" w:firstColumn="0" w:lastColumn="0" w:oddVBand="0" w:evenVBand="0" w:oddHBand="0" w:evenHBand="0" w:firstRowFirstColumn="0" w:firstRowLastColumn="0" w:lastRowFirstColumn="0" w:lastRowLastColumn="0"/>
              <w:rPr>
                <w:rFonts w:eastAsia="Calibri" w:cstheme="minorHAnsi"/>
                <w:b w:val="0"/>
                <w:color w:val="000000" w:themeColor="text1"/>
                <w:sz w:val="24"/>
                <w:szCs w:val="24"/>
              </w:rPr>
            </w:pPr>
            <w:r w:rsidRPr="00F60301">
              <w:rPr>
                <w:rFonts w:eastAsia="Arial" w:cstheme="minorHAnsi"/>
                <w:b w:val="0"/>
                <w:color w:val="000000" w:themeColor="text1"/>
                <w:sz w:val="24"/>
                <w:szCs w:val="24"/>
              </w:rPr>
              <w:t xml:space="preserve">vrouwen </w:t>
            </w:r>
          </w:p>
        </w:tc>
        <w:tc>
          <w:tcPr>
            <w:tcW w:w="1275" w:type="dxa"/>
            <w:shd w:val="clear" w:color="auto" w:fill="D9D9D9" w:themeFill="background1" w:themeFillShade="D9"/>
          </w:tcPr>
          <w:p w:rsidR="00A57E18" w:rsidRPr="00F60301" w:rsidRDefault="00A57E18" w:rsidP="002E44A1">
            <w:pPr>
              <w:pStyle w:val="Geenafstand"/>
              <w:spacing w:line="254" w:lineRule="auto"/>
              <w:cnfStyle w:val="100000000000" w:firstRow="1" w:lastRow="0" w:firstColumn="0" w:lastColumn="0" w:oddVBand="0" w:evenVBand="0" w:oddHBand="0" w:evenHBand="0" w:firstRowFirstColumn="0" w:firstRowLastColumn="0" w:lastRowFirstColumn="0" w:lastRowLastColumn="0"/>
              <w:rPr>
                <w:rFonts w:eastAsia="Calibri" w:cstheme="minorHAnsi"/>
                <w:b w:val="0"/>
                <w:color w:val="000000" w:themeColor="text1"/>
                <w:sz w:val="24"/>
                <w:szCs w:val="24"/>
              </w:rPr>
            </w:pPr>
            <w:r w:rsidRPr="00F60301">
              <w:rPr>
                <w:rFonts w:eastAsia="Arial" w:cstheme="minorHAnsi"/>
                <w:b w:val="0"/>
                <w:color w:val="000000" w:themeColor="text1"/>
                <w:sz w:val="24"/>
                <w:szCs w:val="24"/>
              </w:rPr>
              <w:t xml:space="preserve">mannen </w:t>
            </w:r>
          </w:p>
        </w:tc>
        <w:tc>
          <w:tcPr>
            <w:tcW w:w="284" w:type="dxa"/>
            <w:shd w:val="clear" w:color="auto" w:fill="D9D9D9" w:themeFill="background1" w:themeFillShade="D9"/>
          </w:tcPr>
          <w:p w:rsidR="00A57E18" w:rsidRPr="00F60301" w:rsidRDefault="00A57E18" w:rsidP="002E44A1">
            <w:pPr>
              <w:pStyle w:val="Geenafstand"/>
              <w:spacing w:line="254" w:lineRule="auto"/>
              <w:cnfStyle w:val="100000000000" w:firstRow="1" w:lastRow="0" w:firstColumn="0" w:lastColumn="0" w:oddVBand="0" w:evenVBand="0" w:oddHBand="0" w:evenHBand="0" w:firstRowFirstColumn="0" w:firstRowLastColumn="0" w:lastRowFirstColumn="0" w:lastRowLastColumn="0"/>
              <w:rPr>
                <w:rFonts w:eastAsia="Arial" w:cstheme="minorHAnsi"/>
                <w:b w:val="0"/>
                <w:color w:val="000000" w:themeColor="text1"/>
                <w:sz w:val="24"/>
                <w:szCs w:val="24"/>
              </w:rPr>
            </w:pPr>
          </w:p>
        </w:tc>
        <w:tc>
          <w:tcPr>
            <w:tcW w:w="1169" w:type="dxa"/>
            <w:shd w:val="clear" w:color="auto" w:fill="D9D9D9" w:themeFill="background1" w:themeFillShade="D9"/>
          </w:tcPr>
          <w:p w:rsidR="00A57E18" w:rsidRPr="00F60301" w:rsidRDefault="00A57E18" w:rsidP="002E44A1">
            <w:pPr>
              <w:pStyle w:val="Geenafstand"/>
              <w:spacing w:line="254" w:lineRule="auto"/>
              <w:cnfStyle w:val="100000000000" w:firstRow="1" w:lastRow="0" w:firstColumn="0" w:lastColumn="0" w:oddVBand="0" w:evenVBand="0" w:oddHBand="0" w:evenHBand="0" w:firstRowFirstColumn="0" w:firstRowLastColumn="0" w:lastRowFirstColumn="0" w:lastRowLastColumn="0"/>
              <w:rPr>
                <w:rFonts w:eastAsia="Calibri" w:cstheme="minorHAnsi"/>
                <w:b w:val="0"/>
                <w:color w:val="000000" w:themeColor="text1"/>
                <w:sz w:val="24"/>
                <w:szCs w:val="24"/>
              </w:rPr>
            </w:pPr>
            <w:r w:rsidRPr="00F60301">
              <w:rPr>
                <w:rFonts w:eastAsia="Arial" w:cstheme="minorHAnsi"/>
                <w:b w:val="0"/>
                <w:color w:val="000000" w:themeColor="text1"/>
                <w:sz w:val="24"/>
                <w:szCs w:val="24"/>
              </w:rPr>
              <w:t xml:space="preserve">nieuw </w:t>
            </w:r>
          </w:p>
        </w:tc>
        <w:tc>
          <w:tcPr>
            <w:tcW w:w="1383" w:type="dxa"/>
            <w:shd w:val="clear" w:color="auto" w:fill="D9D9D9" w:themeFill="background1" w:themeFillShade="D9"/>
          </w:tcPr>
          <w:p w:rsidR="00A57E18" w:rsidRPr="00F60301" w:rsidRDefault="00F94ED9" w:rsidP="002E44A1">
            <w:pPr>
              <w:pStyle w:val="Geenafstand"/>
              <w:spacing w:line="254" w:lineRule="auto"/>
              <w:cnfStyle w:val="100000000000" w:firstRow="1" w:lastRow="0" w:firstColumn="0" w:lastColumn="0" w:oddVBand="0" w:evenVBand="0" w:oddHBand="0" w:evenHBand="0" w:firstRowFirstColumn="0" w:firstRowLastColumn="0" w:lastRowFirstColumn="0" w:lastRowLastColumn="0"/>
              <w:rPr>
                <w:rFonts w:eastAsia="Calibri" w:cstheme="minorHAnsi"/>
                <w:b w:val="0"/>
                <w:color w:val="000000" w:themeColor="text1"/>
                <w:sz w:val="24"/>
                <w:szCs w:val="24"/>
              </w:rPr>
            </w:pPr>
            <w:r w:rsidRPr="00F60301">
              <w:rPr>
                <w:rFonts w:eastAsia="Arial" w:cstheme="minorHAnsi"/>
                <w:b w:val="0"/>
                <w:color w:val="000000" w:themeColor="text1"/>
                <w:sz w:val="24"/>
                <w:szCs w:val="24"/>
              </w:rPr>
              <w:t>b</w:t>
            </w:r>
            <w:r w:rsidR="00A57E18" w:rsidRPr="00F60301">
              <w:rPr>
                <w:rFonts w:eastAsia="Arial" w:cstheme="minorHAnsi"/>
                <w:b w:val="0"/>
                <w:color w:val="000000" w:themeColor="text1"/>
                <w:sz w:val="24"/>
                <w:szCs w:val="24"/>
              </w:rPr>
              <w:t xml:space="preserve">eëindiging  </w:t>
            </w:r>
          </w:p>
        </w:tc>
      </w:tr>
      <w:tr w:rsidR="00370D84" w:rsidRPr="0083571D" w:rsidTr="00F60301">
        <w:trPr>
          <w:trHeight w:val="368"/>
        </w:trPr>
        <w:tc>
          <w:tcPr>
            <w:cnfStyle w:val="001000000000" w:firstRow="0" w:lastRow="0" w:firstColumn="1" w:lastColumn="0" w:oddVBand="0" w:evenVBand="0" w:oddHBand="0" w:evenHBand="0" w:firstRowFirstColumn="0" w:firstRowLastColumn="0" w:lastRowFirstColumn="0" w:lastRowLastColumn="0"/>
            <w:tcW w:w="1520" w:type="dxa"/>
          </w:tcPr>
          <w:p w:rsidR="00A57E18" w:rsidRPr="0083571D" w:rsidRDefault="00A57E18" w:rsidP="002E44A1">
            <w:pPr>
              <w:pStyle w:val="Geenafstand"/>
              <w:spacing w:line="254" w:lineRule="auto"/>
              <w:rPr>
                <w:rFonts w:eastAsia="Calibri" w:cstheme="minorHAnsi"/>
                <w:b w:val="0"/>
                <w:color w:val="000000" w:themeColor="text1"/>
                <w:sz w:val="24"/>
                <w:szCs w:val="24"/>
              </w:rPr>
            </w:pPr>
            <w:r w:rsidRPr="0083571D">
              <w:rPr>
                <w:rFonts w:eastAsia="Arial" w:cstheme="minorHAnsi"/>
                <w:b w:val="0"/>
                <w:color w:val="000000" w:themeColor="text1"/>
                <w:sz w:val="24"/>
                <w:szCs w:val="24"/>
              </w:rPr>
              <w:t xml:space="preserve">Gewoon lid </w:t>
            </w:r>
          </w:p>
        </w:tc>
        <w:tc>
          <w:tcPr>
            <w:tcW w:w="1594" w:type="dxa"/>
          </w:tcPr>
          <w:p w:rsidR="00A57E18" w:rsidRPr="0083571D" w:rsidRDefault="00F94ED9"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Pr>
                <w:rFonts w:eastAsia="Arial" w:cstheme="minorHAnsi"/>
                <w:color w:val="000000" w:themeColor="text1"/>
                <w:sz w:val="24"/>
                <w:szCs w:val="24"/>
              </w:rPr>
              <w:t xml:space="preserve"> </w:t>
            </w:r>
            <w:r w:rsidR="00A57E18" w:rsidRPr="0083571D">
              <w:rPr>
                <w:rFonts w:eastAsia="Arial" w:cstheme="minorHAnsi"/>
                <w:color w:val="000000" w:themeColor="text1"/>
                <w:sz w:val="24"/>
                <w:szCs w:val="24"/>
              </w:rPr>
              <w:t>10</w:t>
            </w:r>
            <w:r w:rsidR="00AE02BC" w:rsidRPr="0083571D">
              <w:rPr>
                <w:rFonts w:eastAsia="Arial" w:cstheme="minorHAnsi"/>
                <w:color w:val="000000" w:themeColor="text1"/>
                <w:sz w:val="24"/>
                <w:szCs w:val="24"/>
              </w:rPr>
              <w:t>16</w:t>
            </w:r>
          </w:p>
        </w:tc>
        <w:tc>
          <w:tcPr>
            <w:tcW w:w="283"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4"/>
                <w:szCs w:val="24"/>
              </w:rPr>
            </w:pPr>
          </w:p>
        </w:tc>
        <w:tc>
          <w:tcPr>
            <w:tcW w:w="1560"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83571D">
              <w:rPr>
                <w:rFonts w:eastAsia="Arial" w:cstheme="minorHAnsi"/>
                <w:color w:val="000000" w:themeColor="text1"/>
                <w:sz w:val="24"/>
                <w:szCs w:val="24"/>
              </w:rPr>
              <w:t>598</w:t>
            </w:r>
          </w:p>
        </w:tc>
        <w:tc>
          <w:tcPr>
            <w:tcW w:w="1275"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83571D">
              <w:rPr>
                <w:rFonts w:eastAsia="Arial" w:cstheme="minorHAnsi"/>
                <w:color w:val="000000" w:themeColor="text1"/>
                <w:sz w:val="24"/>
                <w:szCs w:val="24"/>
              </w:rPr>
              <w:t>4</w:t>
            </w:r>
            <w:r w:rsidR="00AE02BC" w:rsidRPr="0083571D">
              <w:rPr>
                <w:rFonts w:eastAsia="Arial" w:cstheme="minorHAnsi"/>
                <w:color w:val="000000" w:themeColor="text1"/>
                <w:sz w:val="24"/>
                <w:szCs w:val="24"/>
              </w:rPr>
              <w:t>18</w:t>
            </w:r>
          </w:p>
        </w:tc>
        <w:tc>
          <w:tcPr>
            <w:tcW w:w="284"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4"/>
                <w:szCs w:val="24"/>
              </w:rPr>
            </w:pPr>
          </w:p>
        </w:tc>
        <w:tc>
          <w:tcPr>
            <w:tcW w:w="1169" w:type="dxa"/>
          </w:tcPr>
          <w:p w:rsidR="00A57E18" w:rsidRPr="0083571D" w:rsidRDefault="00AE02BC"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83571D">
              <w:rPr>
                <w:rFonts w:eastAsia="Arial" w:cstheme="minorHAnsi"/>
                <w:color w:val="000000" w:themeColor="text1"/>
                <w:sz w:val="24"/>
                <w:szCs w:val="24"/>
              </w:rPr>
              <w:t>83</w:t>
            </w:r>
          </w:p>
        </w:tc>
        <w:tc>
          <w:tcPr>
            <w:tcW w:w="1383"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sidRPr="0083571D">
              <w:rPr>
                <w:rFonts w:eastAsia="Arial" w:cstheme="minorHAnsi"/>
                <w:color w:val="000000" w:themeColor="text1"/>
                <w:sz w:val="24"/>
                <w:szCs w:val="24"/>
              </w:rPr>
              <w:t>7</w:t>
            </w:r>
            <w:r w:rsidR="00AE02BC" w:rsidRPr="0083571D">
              <w:rPr>
                <w:rFonts w:eastAsia="Arial" w:cstheme="minorHAnsi"/>
                <w:color w:val="000000" w:themeColor="text1"/>
                <w:sz w:val="24"/>
                <w:szCs w:val="24"/>
              </w:rPr>
              <w:t>4</w:t>
            </w:r>
          </w:p>
        </w:tc>
      </w:tr>
      <w:tr w:rsidR="00370D84" w:rsidRPr="0083571D" w:rsidTr="00F60301">
        <w:trPr>
          <w:trHeight w:val="367"/>
        </w:trPr>
        <w:tc>
          <w:tcPr>
            <w:cnfStyle w:val="001000000000" w:firstRow="0" w:lastRow="0" w:firstColumn="1" w:lastColumn="0" w:oddVBand="0" w:evenVBand="0" w:oddHBand="0" w:evenHBand="0" w:firstRowFirstColumn="0" w:firstRowLastColumn="0" w:lastRowFirstColumn="0" w:lastRowLastColumn="0"/>
            <w:tcW w:w="1520" w:type="dxa"/>
          </w:tcPr>
          <w:p w:rsidR="00A57E18" w:rsidRPr="0083571D" w:rsidRDefault="00A57E18" w:rsidP="002E44A1">
            <w:pPr>
              <w:pStyle w:val="Geenafstand"/>
              <w:spacing w:line="254" w:lineRule="auto"/>
              <w:rPr>
                <w:rFonts w:eastAsia="Calibri" w:cstheme="minorHAnsi"/>
                <w:b w:val="0"/>
                <w:color w:val="000000" w:themeColor="text1"/>
                <w:sz w:val="24"/>
                <w:szCs w:val="24"/>
              </w:rPr>
            </w:pPr>
            <w:r w:rsidRPr="0083571D">
              <w:rPr>
                <w:rFonts w:eastAsia="Arial" w:cstheme="minorHAnsi"/>
                <w:b w:val="0"/>
                <w:color w:val="000000" w:themeColor="text1"/>
                <w:sz w:val="24"/>
                <w:szCs w:val="24"/>
              </w:rPr>
              <w:t xml:space="preserve">Erelid </w:t>
            </w:r>
          </w:p>
        </w:tc>
        <w:tc>
          <w:tcPr>
            <w:tcW w:w="1594" w:type="dxa"/>
          </w:tcPr>
          <w:p w:rsidR="00A57E18" w:rsidRPr="0083571D" w:rsidRDefault="00F94ED9"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Pr>
                <w:rFonts w:eastAsia="Arial" w:cstheme="minorHAnsi"/>
                <w:color w:val="000000" w:themeColor="text1"/>
                <w:sz w:val="24"/>
                <w:szCs w:val="24"/>
              </w:rPr>
              <w:t xml:space="preserve">       </w:t>
            </w:r>
            <w:r w:rsidR="00A57E18" w:rsidRPr="0083571D">
              <w:rPr>
                <w:rFonts w:eastAsia="Arial" w:cstheme="minorHAnsi"/>
                <w:color w:val="000000" w:themeColor="text1"/>
                <w:sz w:val="24"/>
                <w:szCs w:val="24"/>
              </w:rPr>
              <w:t>1</w:t>
            </w:r>
          </w:p>
        </w:tc>
        <w:tc>
          <w:tcPr>
            <w:tcW w:w="283"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4"/>
                <w:szCs w:val="24"/>
              </w:rPr>
            </w:pPr>
          </w:p>
        </w:tc>
        <w:tc>
          <w:tcPr>
            <w:tcW w:w="1560"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275" w:type="dxa"/>
          </w:tcPr>
          <w:p w:rsidR="00A57E18" w:rsidRPr="0083571D" w:rsidRDefault="00F94ED9"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Pr>
                <w:rFonts w:eastAsia="Arial" w:cstheme="minorHAnsi"/>
                <w:color w:val="000000" w:themeColor="text1"/>
                <w:sz w:val="24"/>
                <w:szCs w:val="24"/>
              </w:rPr>
              <w:t xml:space="preserve">    </w:t>
            </w:r>
            <w:r w:rsidR="00A57E18" w:rsidRPr="0083571D">
              <w:rPr>
                <w:rFonts w:eastAsia="Arial" w:cstheme="minorHAnsi"/>
                <w:color w:val="000000" w:themeColor="text1"/>
                <w:sz w:val="24"/>
                <w:szCs w:val="24"/>
              </w:rPr>
              <w:t>1</w:t>
            </w:r>
          </w:p>
        </w:tc>
        <w:tc>
          <w:tcPr>
            <w:tcW w:w="284"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169"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383"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r w:rsidR="00370D84" w:rsidRPr="0083571D" w:rsidTr="00F60301">
        <w:trPr>
          <w:trHeight w:val="367"/>
        </w:trPr>
        <w:tc>
          <w:tcPr>
            <w:cnfStyle w:val="001000000000" w:firstRow="0" w:lastRow="0" w:firstColumn="1" w:lastColumn="0" w:oddVBand="0" w:evenVBand="0" w:oddHBand="0" w:evenHBand="0" w:firstRowFirstColumn="0" w:firstRowLastColumn="0" w:lastRowFirstColumn="0" w:lastRowLastColumn="0"/>
            <w:tcW w:w="1520" w:type="dxa"/>
          </w:tcPr>
          <w:p w:rsidR="00A57E18" w:rsidRPr="0083571D" w:rsidRDefault="00A57E18" w:rsidP="002E44A1">
            <w:pPr>
              <w:pStyle w:val="Geenafstand"/>
              <w:spacing w:line="254" w:lineRule="auto"/>
              <w:rPr>
                <w:rFonts w:eastAsia="Calibri" w:cstheme="minorHAnsi"/>
                <w:b w:val="0"/>
                <w:color w:val="000000" w:themeColor="text1"/>
                <w:sz w:val="24"/>
                <w:szCs w:val="24"/>
              </w:rPr>
            </w:pPr>
            <w:r w:rsidRPr="0083571D">
              <w:rPr>
                <w:rFonts w:eastAsia="Arial" w:cstheme="minorHAnsi"/>
                <w:b w:val="0"/>
                <w:color w:val="000000" w:themeColor="text1"/>
                <w:sz w:val="24"/>
                <w:szCs w:val="24"/>
              </w:rPr>
              <w:t xml:space="preserve">Gastlid </w:t>
            </w:r>
          </w:p>
        </w:tc>
        <w:tc>
          <w:tcPr>
            <w:tcW w:w="1594" w:type="dxa"/>
          </w:tcPr>
          <w:p w:rsidR="00A57E18" w:rsidRPr="0083571D" w:rsidRDefault="00F94ED9"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Pr>
                <w:rFonts w:eastAsia="Arial" w:cstheme="minorHAnsi"/>
                <w:color w:val="000000" w:themeColor="text1"/>
                <w:sz w:val="24"/>
                <w:szCs w:val="24"/>
              </w:rPr>
              <w:t xml:space="preserve">    </w:t>
            </w:r>
            <w:r w:rsidR="00A57E18" w:rsidRPr="0083571D">
              <w:rPr>
                <w:rFonts w:eastAsia="Arial" w:cstheme="minorHAnsi"/>
                <w:color w:val="000000" w:themeColor="text1"/>
                <w:sz w:val="24"/>
                <w:szCs w:val="24"/>
              </w:rPr>
              <w:t>1</w:t>
            </w:r>
            <w:r w:rsidR="00AE02BC" w:rsidRPr="0083571D">
              <w:rPr>
                <w:rFonts w:eastAsia="Arial" w:cstheme="minorHAnsi"/>
                <w:color w:val="000000" w:themeColor="text1"/>
                <w:sz w:val="24"/>
                <w:szCs w:val="24"/>
              </w:rPr>
              <w:t>9</w:t>
            </w:r>
          </w:p>
        </w:tc>
        <w:tc>
          <w:tcPr>
            <w:tcW w:w="283"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4"/>
                <w:szCs w:val="24"/>
              </w:rPr>
            </w:pPr>
          </w:p>
        </w:tc>
        <w:tc>
          <w:tcPr>
            <w:tcW w:w="1560" w:type="dxa"/>
          </w:tcPr>
          <w:p w:rsidR="00A57E18" w:rsidRPr="0083571D" w:rsidRDefault="00F94ED9"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Pr>
                <w:rFonts w:eastAsia="Calibri" w:cstheme="minorHAnsi"/>
                <w:color w:val="000000" w:themeColor="text1"/>
                <w:sz w:val="24"/>
                <w:szCs w:val="24"/>
              </w:rPr>
              <w:t xml:space="preserve">  </w:t>
            </w:r>
            <w:r w:rsidR="00A57E18" w:rsidRPr="0083571D">
              <w:rPr>
                <w:rFonts w:eastAsia="Calibri" w:cstheme="minorHAnsi"/>
                <w:color w:val="000000" w:themeColor="text1"/>
                <w:sz w:val="24"/>
                <w:szCs w:val="24"/>
              </w:rPr>
              <w:t>1</w:t>
            </w:r>
            <w:r w:rsidR="00AE02BC" w:rsidRPr="0083571D">
              <w:rPr>
                <w:rFonts w:eastAsia="Calibri" w:cstheme="minorHAnsi"/>
                <w:color w:val="000000" w:themeColor="text1"/>
                <w:sz w:val="24"/>
                <w:szCs w:val="24"/>
              </w:rPr>
              <w:t>6</w:t>
            </w:r>
          </w:p>
        </w:tc>
        <w:tc>
          <w:tcPr>
            <w:tcW w:w="1275" w:type="dxa"/>
          </w:tcPr>
          <w:p w:rsidR="00A57E18" w:rsidRPr="0083571D" w:rsidRDefault="00F94ED9"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r>
              <w:rPr>
                <w:rFonts w:eastAsia="Arial" w:cstheme="minorHAnsi"/>
                <w:color w:val="000000" w:themeColor="text1"/>
                <w:sz w:val="24"/>
                <w:szCs w:val="24"/>
              </w:rPr>
              <w:t xml:space="preserve">    </w:t>
            </w:r>
            <w:r w:rsidR="00AE02BC" w:rsidRPr="0083571D">
              <w:rPr>
                <w:rFonts w:eastAsia="Arial" w:cstheme="minorHAnsi"/>
                <w:color w:val="000000" w:themeColor="text1"/>
                <w:sz w:val="24"/>
                <w:szCs w:val="24"/>
              </w:rPr>
              <w:t>3</w:t>
            </w:r>
          </w:p>
        </w:tc>
        <w:tc>
          <w:tcPr>
            <w:tcW w:w="284"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169"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383"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r w:rsidR="00370D84" w:rsidRPr="0083571D" w:rsidTr="00F60301">
        <w:trPr>
          <w:trHeight w:val="368"/>
        </w:trPr>
        <w:tc>
          <w:tcPr>
            <w:cnfStyle w:val="001000000000" w:firstRow="0" w:lastRow="0" w:firstColumn="1" w:lastColumn="0" w:oddVBand="0" w:evenVBand="0" w:oddHBand="0" w:evenHBand="0" w:firstRowFirstColumn="0" w:firstRowLastColumn="0" w:lastRowFirstColumn="0" w:lastRowLastColumn="0"/>
            <w:tcW w:w="1520" w:type="dxa"/>
          </w:tcPr>
          <w:p w:rsidR="00A57E18" w:rsidRPr="00017989" w:rsidRDefault="00A57E18" w:rsidP="002E44A1">
            <w:pPr>
              <w:pStyle w:val="Geenafstand"/>
              <w:spacing w:line="254" w:lineRule="auto"/>
              <w:rPr>
                <w:rFonts w:eastAsia="Calibri" w:cstheme="minorHAnsi"/>
                <w:color w:val="000000" w:themeColor="text1"/>
                <w:sz w:val="24"/>
                <w:szCs w:val="24"/>
              </w:rPr>
            </w:pPr>
            <w:r w:rsidRPr="00017989">
              <w:rPr>
                <w:rFonts w:eastAsia="Arial" w:cstheme="minorHAnsi"/>
                <w:color w:val="000000" w:themeColor="text1"/>
                <w:sz w:val="24"/>
                <w:szCs w:val="24"/>
              </w:rPr>
              <w:t xml:space="preserve">Totaal </w:t>
            </w:r>
          </w:p>
        </w:tc>
        <w:tc>
          <w:tcPr>
            <w:tcW w:w="1594" w:type="dxa"/>
          </w:tcPr>
          <w:p w:rsidR="00A57E18" w:rsidRPr="00017989"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b/>
                <w:color w:val="000000" w:themeColor="text1"/>
                <w:sz w:val="24"/>
                <w:szCs w:val="24"/>
              </w:rPr>
            </w:pPr>
            <w:r w:rsidRPr="00017989">
              <w:rPr>
                <w:rFonts w:eastAsia="Arial" w:cstheme="minorHAnsi"/>
                <w:b/>
                <w:color w:val="000000" w:themeColor="text1"/>
                <w:sz w:val="24"/>
                <w:szCs w:val="24"/>
              </w:rPr>
              <w:t>1036</w:t>
            </w:r>
          </w:p>
        </w:tc>
        <w:tc>
          <w:tcPr>
            <w:tcW w:w="283" w:type="dxa"/>
          </w:tcPr>
          <w:p w:rsidR="00A57E18" w:rsidRPr="00017989"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24"/>
                <w:szCs w:val="24"/>
              </w:rPr>
            </w:pPr>
          </w:p>
        </w:tc>
        <w:tc>
          <w:tcPr>
            <w:tcW w:w="1560" w:type="dxa"/>
          </w:tcPr>
          <w:p w:rsidR="00A57E18" w:rsidRPr="00017989"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b/>
                <w:color w:val="000000" w:themeColor="text1"/>
                <w:sz w:val="24"/>
                <w:szCs w:val="24"/>
              </w:rPr>
            </w:pPr>
            <w:r w:rsidRPr="00017989">
              <w:rPr>
                <w:rFonts w:eastAsia="Arial" w:cstheme="minorHAnsi"/>
                <w:b/>
                <w:color w:val="000000" w:themeColor="text1"/>
                <w:sz w:val="24"/>
                <w:szCs w:val="24"/>
              </w:rPr>
              <w:t>61</w:t>
            </w:r>
            <w:r w:rsidR="00AE02BC" w:rsidRPr="00017989">
              <w:rPr>
                <w:rFonts w:eastAsia="Arial" w:cstheme="minorHAnsi"/>
                <w:b/>
                <w:color w:val="000000" w:themeColor="text1"/>
                <w:sz w:val="24"/>
                <w:szCs w:val="24"/>
              </w:rPr>
              <w:t>4</w:t>
            </w:r>
          </w:p>
        </w:tc>
        <w:tc>
          <w:tcPr>
            <w:tcW w:w="1275" w:type="dxa"/>
          </w:tcPr>
          <w:p w:rsidR="00A57E18" w:rsidRPr="00017989"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b/>
                <w:color w:val="000000" w:themeColor="text1"/>
                <w:sz w:val="24"/>
                <w:szCs w:val="24"/>
              </w:rPr>
            </w:pPr>
            <w:r w:rsidRPr="00017989">
              <w:rPr>
                <w:rFonts w:eastAsia="Arial" w:cstheme="minorHAnsi"/>
                <w:b/>
                <w:color w:val="000000" w:themeColor="text1"/>
                <w:sz w:val="24"/>
                <w:szCs w:val="24"/>
              </w:rPr>
              <w:t>42</w:t>
            </w:r>
            <w:r w:rsidR="00AE02BC" w:rsidRPr="00017989">
              <w:rPr>
                <w:rFonts w:eastAsia="Arial" w:cstheme="minorHAnsi"/>
                <w:b/>
                <w:color w:val="000000" w:themeColor="text1"/>
                <w:sz w:val="24"/>
                <w:szCs w:val="24"/>
              </w:rPr>
              <w:t>2</w:t>
            </w:r>
          </w:p>
        </w:tc>
        <w:tc>
          <w:tcPr>
            <w:tcW w:w="284"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4"/>
                <w:szCs w:val="24"/>
              </w:rPr>
            </w:pPr>
          </w:p>
        </w:tc>
        <w:tc>
          <w:tcPr>
            <w:tcW w:w="1169"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c>
          <w:tcPr>
            <w:tcW w:w="1383" w:type="dxa"/>
          </w:tcPr>
          <w:p w:rsidR="00A57E18" w:rsidRPr="0083571D" w:rsidRDefault="00A57E18" w:rsidP="00F94ED9">
            <w:pPr>
              <w:pStyle w:val="Geenafstand"/>
              <w:spacing w:line="254"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sz w:val="24"/>
                <w:szCs w:val="24"/>
              </w:rPr>
            </w:pPr>
          </w:p>
        </w:tc>
      </w:tr>
    </w:tbl>
    <w:p w:rsidR="00A57E18" w:rsidRDefault="00A57E18" w:rsidP="00A57E18">
      <w:pPr>
        <w:pStyle w:val="Geenafstand"/>
        <w:spacing w:line="254" w:lineRule="auto"/>
        <w:rPr>
          <w:rFonts w:eastAsia="Arial" w:cstheme="minorHAnsi"/>
          <w:color w:val="000000" w:themeColor="text1"/>
          <w:sz w:val="24"/>
          <w:szCs w:val="24"/>
          <w:lang w:eastAsia="nl-NL"/>
        </w:rPr>
      </w:pPr>
      <w:r w:rsidRPr="0083571D">
        <w:rPr>
          <w:rFonts w:eastAsia="Arial" w:cstheme="minorHAnsi"/>
          <w:color w:val="000000" w:themeColor="text1"/>
          <w:sz w:val="24"/>
          <w:szCs w:val="24"/>
          <w:lang w:eastAsia="nl-NL"/>
        </w:rPr>
        <w:t xml:space="preserve"> </w:t>
      </w:r>
    </w:p>
    <w:p w:rsidR="00F94ED9" w:rsidRDefault="00F94ED9" w:rsidP="00A57E18">
      <w:pPr>
        <w:pStyle w:val="Geenafstand"/>
        <w:spacing w:line="254" w:lineRule="auto"/>
        <w:rPr>
          <w:rFonts w:eastAsia="Calibri" w:cstheme="minorHAnsi"/>
          <w:color w:val="000000" w:themeColor="text1"/>
          <w:sz w:val="24"/>
          <w:szCs w:val="24"/>
          <w:lang w:eastAsia="nl-NL"/>
        </w:rPr>
      </w:pPr>
      <w:r>
        <w:rPr>
          <w:rFonts w:eastAsia="Calibri" w:cstheme="minorHAnsi"/>
          <w:color w:val="000000" w:themeColor="text1"/>
          <w:sz w:val="24"/>
          <w:szCs w:val="24"/>
          <w:lang w:eastAsia="nl-NL"/>
        </w:rPr>
        <w:t>Leeftijdsopbouw van onze leden</w:t>
      </w:r>
    </w:p>
    <w:tbl>
      <w:tblPr>
        <w:tblStyle w:val="Tabelrasterlicht"/>
        <w:tblW w:w="0" w:type="auto"/>
        <w:tblLook w:val="04A0" w:firstRow="1" w:lastRow="0" w:firstColumn="1" w:lastColumn="0" w:noHBand="0" w:noVBand="1"/>
      </w:tblPr>
      <w:tblGrid>
        <w:gridCol w:w="2265"/>
        <w:gridCol w:w="2265"/>
        <w:gridCol w:w="2266"/>
        <w:gridCol w:w="2266"/>
      </w:tblGrid>
      <w:tr w:rsidR="00F60301" w:rsidTr="00F60301">
        <w:tc>
          <w:tcPr>
            <w:tcW w:w="2265" w:type="dxa"/>
            <w:shd w:val="clear" w:color="auto" w:fill="D9D9D9" w:themeFill="background1" w:themeFillShade="D9"/>
          </w:tcPr>
          <w:p w:rsidR="00F94ED9" w:rsidRDefault="00F94ED9" w:rsidP="00A57E18">
            <w:pPr>
              <w:pStyle w:val="Geenafstand"/>
              <w:spacing w:line="254" w:lineRule="auto"/>
              <w:rPr>
                <w:rFonts w:eastAsia="Calibri" w:cstheme="minorHAnsi"/>
                <w:color w:val="000000" w:themeColor="text1"/>
                <w:sz w:val="24"/>
                <w:szCs w:val="24"/>
                <w:lang w:eastAsia="nl-NL"/>
              </w:rPr>
            </w:pPr>
          </w:p>
        </w:tc>
        <w:tc>
          <w:tcPr>
            <w:tcW w:w="2265" w:type="dxa"/>
            <w:shd w:val="clear" w:color="auto" w:fill="D9D9D9" w:themeFill="background1" w:themeFillShade="D9"/>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tot 60 jaar</w:t>
            </w:r>
          </w:p>
        </w:tc>
        <w:tc>
          <w:tcPr>
            <w:tcW w:w="2266" w:type="dxa"/>
            <w:shd w:val="clear" w:color="auto" w:fill="D9D9D9" w:themeFill="background1" w:themeFillShade="D9"/>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60 tot 75 jaar</w:t>
            </w:r>
          </w:p>
        </w:tc>
        <w:tc>
          <w:tcPr>
            <w:tcW w:w="2266" w:type="dxa"/>
            <w:shd w:val="clear" w:color="auto" w:fill="D9D9D9" w:themeFill="background1" w:themeFillShade="D9"/>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boven 75 jaar</w:t>
            </w:r>
          </w:p>
        </w:tc>
      </w:tr>
      <w:tr w:rsidR="00F60301" w:rsidTr="00F60301">
        <w:tc>
          <w:tcPr>
            <w:tcW w:w="2265" w:type="dxa"/>
          </w:tcPr>
          <w:p w:rsidR="00F94ED9" w:rsidRDefault="00F94ED9" w:rsidP="00A57E18">
            <w:pPr>
              <w:pStyle w:val="Geenafstand"/>
              <w:spacing w:line="254" w:lineRule="auto"/>
              <w:rPr>
                <w:rFonts w:eastAsia="Calibri" w:cstheme="minorHAnsi"/>
                <w:color w:val="000000" w:themeColor="text1"/>
                <w:sz w:val="24"/>
                <w:szCs w:val="24"/>
                <w:lang w:eastAsia="nl-NL"/>
              </w:rPr>
            </w:pPr>
            <w:r>
              <w:rPr>
                <w:rFonts w:eastAsia="Calibri" w:cstheme="minorHAnsi"/>
                <w:color w:val="000000" w:themeColor="text1"/>
                <w:sz w:val="24"/>
                <w:szCs w:val="24"/>
                <w:lang w:eastAsia="nl-NL"/>
              </w:rPr>
              <w:t>Vrouwen</w:t>
            </w:r>
          </w:p>
        </w:tc>
        <w:tc>
          <w:tcPr>
            <w:tcW w:w="2265" w:type="dxa"/>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3</w:t>
            </w:r>
          </w:p>
        </w:tc>
        <w:tc>
          <w:tcPr>
            <w:tcW w:w="2266" w:type="dxa"/>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119</w:t>
            </w:r>
          </w:p>
        </w:tc>
        <w:tc>
          <w:tcPr>
            <w:tcW w:w="2266" w:type="dxa"/>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422</w:t>
            </w:r>
          </w:p>
        </w:tc>
      </w:tr>
      <w:tr w:rsidR="00F94ED9" w:rsidTr="00F60301">
        <w:tc>
          <w:tcPr>
            <w:tcW w:w="2265" w:type="dxa"/>
          </w:tcPr>
          <w:p w:rsidR="00F94ED9" w:rsidRDefault="00F94ED9" w:rsidP="00A57E18">
            <w:pPr>
              <w:pStyle w:val="Geenafstand"/>
              <w:spacing w:line="254" w:lineRule="auto"/>
              <w:rPr>
                <w:rFonts w:eastAsia="Calibri" w:cstheme="minorHAnsi"/>
                <w:color w:val="000000" w:themeColor="text1"/>
                <w:sz w:val="24"/>
                <w:szCs w:val="24"/>
                <w:lang w:eastAsia="nl-NL"/>
              </w:rPr>
            </w:pPr>
            <w:r>
              <w:rPr>
                <w:rFonts w:eastAsia="Calibri" w:cstheme="minorHAnsi"/>
                <w:color w:val="000000" w:themeColor="text1"/>
                <w:sz w:val="24"/>
                <w:szCs w:val="24"/>
                <w:lang w:eastAsia="nl-NL"/>
              </w:rPr>
              <w:t>Mannen</w:t>
            </w:r>
          </w:p>
        </w:tc>
        <w:tc>
          <w:tcPr>
            <w:tcW w:w="2265" w:type="dxa"/>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3</w:t>
            </w:r>
          </w:p>
        </w:tc>
        <w:tc>
          <w:tcPr>
            <w:tcW w:w="2266" w:type="dxa"/>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119</w:t>
            </w:r>
          </w:p>
        </w:tc>
        <w:tc>
          <w:tcPr>
            <w:tcW w:w="2266" w:type="dxa"/>
          </w:tcPr>
          <w:p w:rsidR="00F94ED9" w:rsidRDefault="00F94ED9" w:rsidP="00F94ED9">
            <w:pPr>
              <w:pStyle w:val="Geenafstand"/>
              <w:spacing w:line="254" w:lineRule="auto"/>
              <w:jc w:val="center"/>
              <w:rPr>
                <w:rFonts w:eastAsia="Calibri" w:cstheme="minorHAnsi"/>
                <w:color w:val="000000" w:themeColor="text1"/>
                <w:sz w:val="24"/>
                <w:szCs w:val="24"/>
                <w:lang w:eastAsia="nl-NL"/>
              </w:rPr>
            </w:pPr>
            <w:r>
              <w:rPr>
                <w:rFonts w:eastAsia="Calibri" w:cstheme="minorHAnsi"/>
                <w:color w:val="000000" w:themeColor="text1"/>
                <w:sz w:val="24"/>
                <w:szCs w:val="24"/>
                <w:lang w:eastAsia="nl-NL"/>
              </w:rPr>
              <w:t>309</w:t>
            </w:r>
          </w:p>
        </w:tc>
      </w:tr>
    </w:tbl>
    <w:p w:rsidR="00F94ED9" w:rsidRPr="0083571D" w:rsidRDefault="00F94ED9" w:rsidP="00A57E18">
      <w:pPr>
        <w:pStyle w:val="Geenafstand"/>
        <w:spacing w:line="254" w:lineRule="auto"/>
        <w:rPr>
          <w:rFonts w:eastAsia="Calibri" w:cstheme="minorHAnsi"/>
          <w:color w:val="000000" w:themeColor="text1"/>
          <w:sz w:val="24"/>
          <w:szCs w:val="24"/>
          <w:lang w:eastAsia="nl-NL"/>
        </w:rPr>
      </w:pPr>
    </w:p>
    <w:p w:rsidR="00017989" w:rsidRPr="00F94ED9" w:rsidRDefault="00017989" w:rsidP="00A57E18">
      <w:pPr>
        <w:pStyle w:val="Geenafstand"/>
        <w:spacing w:line="254" w:lineRule="auto"/>
        <w:rPr>
          <w:rFonts w:eastAsia="Calibri" w:cstheme="minorHAnsi"/>
          <w:color w:val="000000" w:themeColor="text1"/>
          <w:sz w:val="24"/>
          <w:szCs w:val="24"/>
          <w:lang w:eastAsia="nl-NL"/>
        </w:rPr>
      </w:pPr>
      <w:r>
        <w:rPr>
          <w:rFonts w:eastAsia="Calibri" w:cstheme="minorHAnsi"/>
          <w:color w:val="000000" w:themeColor="text1"/>
          <w:sz w:val="24"/>
          <w:szCs w:val="24"/>
          <w:lang w:eastAsia="nl-NL"/>
        </w:rPr>
        <w:t>Wel goed om volgend jaar de nieuwe cijfers er langs te zetten, of we verjonging krijgen</w:t>
      </w:r>
    </w:p>
    <w:p w:rsidR="00A57E18" w:rsidRPr="00F94ED9" w:rsidRDefault="00A57E18" w:rsidP="00A57E18">
      <w:pPr>
        <w:pStyle w:val="Geenafstand"/>
        <w:spacing w:line="254" w:lineRule="auto"/>
        <w:rPr>
          <w:rFonts w:eastAsia="Calibri" w:cstheme="minorHAnsi"/>
          <w:color w:val="FF0000"/>
          <w:sz w:val="24"/>
          <w:szCs w:val="24"/>
          <w:lang w:eastAsia="nl-NL"/>
        </w:rPr>
      </w:pPr>
      <w:r w:rsidRPr="00F94ED9">
        <w:rPr>
          <w:rFonts w:eastAsia="Arial" w:cstheme="minorHAnsi"/>
          <w:b/>
          <w:color w:val="FF0000"/>
          <w:sz w:val="24"/>
          <w:szCs w:val="24"/>
          <w:lang w:eastAsia="nl-NL"/>
        </w:rPr>
        <w:t xml:space="preserve"> </w:t>
      </w:r>
    </w:p>
    <w:p w:rsidR="00A57E18" w:rsidRPr="00F94ED9" w:rsidRDefault="00A57E18" w:rsidP="00193EFC">
      <w:pPr>
        <w:pStyle w:val="Kop2"/>
        <w:rPr>
          <w:rFonts w:asciiTheme="minorHAnsi" w:eastAsia="Arial" w:hAnsiTheme="minorHAnsi" w:cstheme="minorHAnsi"/>
          <w:color w:val="000000" w:themeColor="text1"/>
          <w:sz w:val="24"/>
          <w:szCs w:val="24"/>
          <w:lang w:eastAsia="nl-NL"/>
        </w:rPr>
      </w:pPr>
      <w:r w:rsidRPr="00F94ED9">
        <w:rPr>
          <w:rFonts w:asciiTheme="minorHAnsi" w:eastAsia="Arial" w:hAnsiTheme="minorHAnsi" w:cstheme="minorHAnsi"/>
          <w:color w:val="000000" w:themeColor="text1"/>
          <w:sz w:val="24"/>
          <w:szCs w:val="24"/>
          <w:lang w:eastAsia="nl-NL"/>
        </w:rPr>
        <w:t>Reden beëindiging lidmaatsch</w:t>
      </w:r>
      <w:r w:rsidR="0083571D" w:rsidRPr="00F94ED9">
        <w:rPr>
          <w:rFonts w:asciiTheme="minorHAnsi" w:eastAsia="Arial" w:hAnsiTheme="minorHAnsi" w:cstheme="minorHAnsi"/>
          <w:color w:val="000000" w:themeColor="text1"/>
          <w:sz w:val="24"/>
          <w:szCs w:val="24"/>
          <w:lang w:eastAsia="nl-NL"/>
        </w:rPr>
        <w:t>ap in</w:t>
      </w:r>
      <w:r w:rsidRPr="00F94ED9">
        <w:rPr>
          <w:rFonts w:asciiTheme="minorHAnsi" w:eastAsia="Arial" w:hAnsiTheme="minorHAnsi" w:cstheme="minorHAnsi"/>
          <w:color w:val="000000" w:themeColor="text1"/>
          <w:sz w:val="24"/>
          <w:szCs w:val="24"/>
          <w:lang w:eastAsia="nl-NL"/>
        </w:rPr>
        <w:t xml:space="preserve"> </w:t>
      </w:r>
      <w:r w:rsidR="00193EFC" w:rsidRPr="00F94ED9">
        <w:rPr>
          <w:rFonts w:asciiTheme="minorHAnsi" w:eastAsia="Arial" w:hAnsiTheme="minorHAnsi" w:cstheme="minorHAnsi"/>
          <w:color w:val="000000" w:themeColor="text1"/>
          <w:sz w:val="24"/>
          <w:szCs w:val="24"/>
          <w:lang w:eastAsia="nl-NL"/>
        </w:rPr>
        <w:t>2024</w:t>
      </w:r>
    </w:p>
    <w:tbl>
      <w:tblPr>
        <w:tblStyle w:val="Tabelrasterlicht"/>
        <w:tblW w:w="0" w:type="auto"/>
        <w:tblLook w:val="04A0" w:firstRow="1" w:lastRow="0" w:firstColumn="1" w:lastColumn="0" w:noHBand="0" w:noVBand="1"/>
      </w:tblPr>
      <w:tblGrid>
        <w:gridCol w:w="3020"/>
        <w:gridCol w:w="3021"/>
        <w:gridCol w:w="3021"/>
      </w:tblGrid>
      <w:tr w:rsidR="0083571D" w:rsidRPr="00F94ED9" w:rsidTr="00F60301">
        <w:trPr>
          <w:trHeight w:val="360"/>
        </w:trPr>
        <w:tc>
          <w:tcPr>
            <w:tcW w:w="3020" w:type="dxa"/>
            <w:shd w:val="clear" w:color="auto" w:fill="D9D9D9" w:themeFill="background1" w:themeFillShade="D9"/>
          </w:tcPr>
          <w:p w:rsidR="0083571D" w:rsidRPr="00F94ED9" w:rsidRDefault="0083571D" w:rsidP="0083571D">
            <w:pPr>
              <w:jc w:val="center"/>
              <w:rPr>
                <w:sz w:val="24"/>
                <w:szCs w:val="24"/>
                <w:lang w:eastAsia="nl-NL"/>
              </w:rPr>
            </w:pPr>
            <w:r w:rsidRPr="00F94ED9">
              <w:rPr>
                <w:rFonts w:eastAsia="Arial" w:cstheme="minorHAnsi"/>
                <w:color w:val="000000" w:themeColor="text1"/>
                <w:sz w:val="24"/>
                <w:szCs w:val="24"/>
                <w:lang w:eastAsia="nl-NL"/>
              </w:rPr>
              <w:t>overlijden</w:t>
            </w:r>
          </w:p>
        </w:tc>
        <w:tc>
          <w:tcPr>
            <w:tcW w:w="3021" w:type="dxa"/>
            <w:shd w:val="clear" w:color="auto" w:fill="D9D9D9" w:themeFill="background1" w:themeFillShade="D9"/>
          </w:tcPr>
          <w:p w:rsidR="0083571D" w:rsidRPr="00F94ED9" w:rsidRDefault="0083571D" w:rsidP="0083571D">
            <w:pPr>
              <w:jc w:val="center"/>
              <w:rPr>
                <w:sz w:val="24"/>
                <w:szCs w:val="24"/>
                <w:lang w:eastAsia="nl-NL"/>
              </w:rPr>
            </w:pPr>
            <w:r w:rsidRPr="00F94ED9">
              <w:rPr>
                <w:rFonts w:eastAsia="Arial" w:cstheme="minorHAnsi"/>
                <w:color w:val="000000" w:themeColor="text1"/>
                <w:sz w:val="24"/>
                <w:szCs w:val="24"/>
                <w:lang w:eastAsia="nl-NL"/>
              </w:rPr>
              <w:t>opzeggingen</w:t>
            </w:r>
          </w:p>
        </w:tc>
        <w:tc>
          <w:tcPr>
            <w:tcW w:w="3021" w:type="dxa"/>
            <w:shd w:val="clear" w:color="auto" w:fill="D9D9D9" w:themeFill="background1" w:themeFillShade="D9"/>
          </w:tcPr>
          <w:p w:rsidR="0083571D" w:rsidRPr="00F94ED9" w:rsidRDefault="0083571D" w:rsidP="0083571D">
            <w:pPr>
              <w:jc w:val="center"/>
              <w:rPr>
                <w:sz w:val="24"/>
                <w:szCs w:val="24"/>
                <w:lang w:eastAsia="nl-NL"/>
              </w:rPr>
            </w:pPr>
            <w:r w:rsidRPr="00F94ED9">
              <w:rPr>
                <w:rFonts w:eastAsia="Arial" w:cstheme="minorHAnsi"/>
                <w:color w:val="000000" w:themeColor="text1"/>
                <w:sz w:val="24"/>
                <w:szCs w:val="24"/>
                <w:lang w:eastAsia="nl-NL"/>
              </w:rPr>
              <w:t>verhuizingen</w:t>
            </w:r>
          </w:p>
        </w:tc>
      </w:tr>
      <w:tr w:rsidR="0083571D" w:rsidRPr="00F94ED9" w:rsidTr="00F60301">
        <w:tc>
          <w:tcPr>
            <w:tcW w:w="3020" w:type="dxa"/>
          </w:tcPr>
          <w:p w:rsidR="0083571D" w:rsidRPr="00F94ED9" w:rsidRDefault="0083571D" w:rsidP="0083571D">
            <w:pPr>
              <w:jc w:val="center"/>
              <w:rPr>
                <w:sz w:val="24"/>
                <w:szCs w:val="24"/>
                <w:lang w:eastAsia="nl-NL"/>
              </w:rPr>
            </w:pPr>
            <w:r w:rsidRPr="00F94ED9">
              <w:rPr>
                <w:sz w:val="24"/>
                <w:szCs w:val="24"/>
                <w:lang w:eastAsia="nl-NL"/>
              </w:rPr>
              <w:t>38</w:t>
            </w:r>
          </w:p>
        </w:tc>
        <w:tc>
          <w:tcPr>
            <w:tcW w:w="3021" w:type="dxa"/>
          </w:tcPr>
          <w:p w:rsidR="0083571D" w:rsidRPr="00F94ED9" w:rsidRDefault="0083571D" w:rsidP="0083571D">
            <w:pPr>
              <w:jc w:val="center"/>
              <w:rPr>
                <w:sz w:val="24"/>
                <w:szCs w:val="24"/>
                <w:lang w:eastAsia="nl-NL"/>
              </w:rPr>
            </w:pPr>
            <w:r w:rsidRPr="00F94ED9">
              <w:rPr>
                <w:sz w:val="24"/>
                <w:szCs w:val="24"/>
                <w:lang w:eastAsia="nl-NL"/>
              </w:rPr>
              <w:t>25</w:t>
            </w:r>
          </w:p>
        </w:tc>
        <w:tc>
          <w:tcPr>
            <w:tcW w:w="3021" w:type="dxa"/>
          </w:tcPr>
          <w:p w:rsidR="0083571D" w:rsidRPr="00F94ED9" w:rsidRDefault="0083571D" w:rsidP="0083571D">
            <w:pPr>
              <w:jc w:val="center"/>
              <w:rPr>
                <w:sz w:val="24"/>
                <w:szCs w:val="24"/>
                <w:lang w:eastAsia="nl-NL"/>
              </w:rPr>
            </w:pPr>
            <w:r w:rsidRPr="00F94ED9">
              <w:rPr>
                <w:sz w:val="24"/>
                <w:szCs w:val="24"/>
                <w:lang w:eastAsia="nl-NL"/>
              </w:rPr>
              <w:t>8</w:t>
            </w:r>
          </w:p>
        </w:tc>
      </w:tr>
    </w:tbl>
    <w:p w:rsidR="00A57E18" w:rsidRPr="00370D84" w:rsidRDefault="00A57E18" w:rsidP="00A57E18">
      <w:pPr>
        <w:pStyle w:val="Geenafstand"/>
        <w:spacing w:line="254" w:lineRule="auto"/>
        <w:rPr>
          <w:rFonts w:cstheme="minorHAnsi"/>
          <w:color w:val="000000" w:themeColor="text1"/>
          <w:sz w:val="24"/>
          <w:szCs w:val="24"/>
        </w:rPr>
      </w:pPr>
    </w:p>
    <w:p w:rsidR="0037387E" w:rsidRPr="0083571D" w:rsidRDefault="00A57E18" w:rsidP="0083571D">
      <w:pPr>
        <w:pStyle w:val="Kop2"/>
      </w:pPr>
      <w:r w:rsidRPr="0083571D">
        <w:t>Jubilarissen</w:t>
      </w:r>
    </w:p>
    <w:p w:rsidR="00A3328D" w:rsidRDefault="00A3328D" w:rsidP="00A3328D">
      <w:pPr>
        <w:pStyle w:val="Geenafstand"/>
        <w:spacing w:line="254" w:lineRule="auto"/>
        <w:rPr>
          <w:rFonts w:eastAsia="Arial" w:cstheme="minorHAnsi"/>
          <w:iCs/>
          <w:color w:val="000000" w:themeColor="text1"/>
          <w:sz w:val="24"/>
          <w:szCs w:val="24"/>
        </w:rPr>
      </w:pPr>
      <w:r w:rsidRPr="00370D84">
        <w:rPr>
          <w:rFonts w:eastAsia="Arial" w:cstheme="minorHAnsi"/>
          <w:color w:val="000000" w:themeColor="text1"/>
          <w:sz w:val="24"/>
          <w:szCs w:val="24"/>
        </w:rPr>
        <w:t xml:space="preserve">Afgelopen jaar vierden 11 leden hun 25-jarig </w:t>
      </w:r>
      <w:r w:rsidRPr="00370D84">
        <w:rPr>
          <w:rFonts w:eastAsia="Arial" w:cstheme="minorHAnsi"/>
          <w:iCs/>
          <w:color w:val="000000" w:themeColor="text1"/>
          <w:sz w:val="24"/>
          <w:szCs w:val="24"/>
        </w:rPr>
        <w:t xml:space="preserve">lidmaatschap van onze KBO, een lid vierde het veertig jarig-jubileum en een lid is zelfs al 45 jaar </w:t>
      </w:r>
      <w:r w:rsidR="009F6850">
        <w:rPr>
          <w:rFonts w:eastAsia="Arial" w:cstheme="minorHAnsi"/>
          <w:iCs/>
          <w:color w:val="000000" w:themeColor="text1"/>
          <w:sz w:val="24"/>
          <w:szCs w:val="24"/>
        </w:rPr>
        <w:t>lid van de KBO</w:t>
      </w:r>
      <w:r w:rsidRPr="00370D84">
        <w:rPr>
          <w:rFonts w:eastAsia="Arial" w:cstheme="minorHAnsi"/>
          <w:iCs/>
          <w:color w:val="000000" w:themeColor="text1"/>
          <w:sz w:val="24"/>
          <w:szCs w:val="24"/>
        </w:rPr>
        <w:t xml:space="preserve">. </w:t>
      </w:r>
      <w:r w:rsidR="009F6850">
        <w:rPr>
          <w:rFonts w:eastAsia="Arial" w:cstheme="minorHAnsi"/>
          <w:iCs/>
          <w:color w:val="000000" w:themeColor="text1"/>
          <w:sz w:val="24"/>
          <w:szCs w:val="24"/>
        </w:rPr>
        <w:t>Tijdens</w:t>
      </w:r>
      <w:r w:rsidRPr="00370D84">
        <w:rPr>
          <w:rFonts w:eastAsia="Arial" w:cstheme="minorHAnsi"/>
          <w:iCs/>
          <w:color w:val="000000" w:themeColor="text1"/>
          <w:sz w:val="24"/>
          <w:szCs w:val="24"/>
        </w:rPr>
        <w:t xml:space="preserve"> het herfstfeest zijn </w:t>
      </w:r>
      <w:r w:rsidR="007678BF">
        <w:rPr>
          <w:rFonts w:eastAsia="Arial" w:cstheme="minorHAnsi"/>
          <w:iCs/>
          <w:color w:val="000000" w:themeColor="text1"/>
          <w:sz w:val="24"/>
          <w:szCs w:val="24"/>
        </w:rPr>
        <w:t xml:space="preserve">ze </w:t>
      </w:r>
      <w:r w:rsidRPr="00370D84">
        <w:rPr>
          <w:rFonts w:eastAsia="Arial" w:cstheme="minorHAnsi"/>
          <w:iCs/>
          <w:color w:val="000000" w:themeColor="text1"/>
          <w:sz w:val="24"/>
          <w:szCs w:val="24"/>
        </w:rPr>
        <w:t>alle</w:t>
      </w:r>
      <w:r w:rsidR="009F6850">
        <w:rPr>
          <w:rFonts w:eastAsia="Arial" w:cstheme="minorHAnsi"/>
          <w:iCs/>
          <w:color w:val="000000" w:themeColor="text1"/>
          <w:sz w:val="24"/>
          <w:szCs w:val="24"/>
        </w:rPr>
        <w:t>n</w:t>
      </w:r>
      <w:r w:rsidRPr="00370D84">
        <w:rPr>
          <w:rFonts w:eastAsia="Arial" w:cstheme="minorHAnsi"/>
          <w:iCs/>
          <w:color w:val="000000" w:themeColor="text1"/>
          <w:sz w:val="24"/>
          <w:szCs w:val="24"/>
        </w:rPr>
        <w:t xml:space="preserve"> in de bloemetjes en in het zonnetje gezet</w:t>
      </w:r>
      <w:r w:rsidR="00202ECE" w:rsidRPr="00370D84">
        <w:rPr>
          <w:rFonts w:eastAsia="Arial" w:cstheme="minorHAnsi"/>
          <w:iCs/>
          <w:color w:val="000000" w:themeColor="text1"/>
          <w:sz w:val="24"/>
          <w:szCs w:val="24"/>
        </w:rPr>
        <w:t xml:space="preserve"> of werden thuis bezocht</w:t>
      </w:r>
      <w:r w:rsidRPr="00370D84">
        <w:rPr>
          <w:rFonts w:eastAsia="Arial" w:cstheme="minorHAnsi"/>
          <w:iCs/>
          <w:color w:val="000000" w:themeColor="text1"/>
          <w:sz w:val="24"/>
          <w:szCs w:val="24"/>
        </w:rPr>
        <w:t>.</w:t>
      </w:r>
    </w:p>
    <w:p w:rsidR="007678BF" w:rsidRPr="00370D84" w:rsidRDefault="007678BF" w:rsidP="00A3328D">
      <w:pPr>
        <w:pStyle w:val="Geenafstand"/>
        <w:spacing w:line="254" w:lineRule="auto"/>
        <w:rPr>
          <w:rFonts w:eastAsia="Arial" w:cstheme="minorHAnsi"/>
          <w:iCs/>
          <w:color w:val="000000" w:themeColor="text1"/>
          <w:sz w:val="24"/>
          <w:szCs w:val="24"/>
        </w:rPr>
      </w:pPr>
    </w:p>
    <w:p w:rsidR="00ED168E" w:rsidRPr="00370D84" w:rsidRDefault="00A3328D" w:rsidP="00A3328D">
      <w:pPr>
        <w:rPr>
          <w:rFonts w:ascii="Calibri" w:hAnsi="Calibri" w:cs="Calibri"/>
          <w:color w:val="000000" w:themeColor="text1"/>
          <w:sz w:val="24"/>
          <w:szCs w:val="24"/>
        </w:rPr>
      </w:pPr>
      <w:r w:rsidRPr="00370D84">
        <w:rPr>
          <w:rFonts w:eastAsia="Arial" w:cstheme="minorHAnsi"/>
          <w:bCs/>
          <w:color w:val="000000" w:themeColor="text1"/>
          <w:sz w:val="24"/>
          <w:szCs w:val="24"/>
        </w:rPr>
        <w:t xml:space="preserve">Drie leden van onze vereniging ontvingen op Koningsdag een koninklijke onderscheiding uit handen van de burgemeester. Dat waren </w:t>
      </w:r>
      <w:r w:rsidR="008C3025" w:rsidRPr="00370D84">
        <w:rPr>
          <w:rFonts w:eastAsia="Arial" w:cstheme="minorHAnsi"/>
          <w:bCs/>
          <w:color w:val="000000" w:themeColor="text1"/>
          <w:sz w:val="24"/>
          <w:szCs w:val="24"/>
        </w:rPr>
        <w:t>Riek van Venrooij-Lagarde</w:t>
      </w:r>
      <w:r w:rsidR="007678BF">
        <w:rPr>
          <w:rFonts w:eastAsia="Arial" w:cstheme="minorHAnsi"/>
          <w:bCs/>
          <w:color w:val="000000" w:themeColor="text1"/>
          <w:sz w:val="24"/>
          <w:szCs w:val="24"/>
        </w:rPr>
        <w:t>,</w:t>
      </w:r>
      <w:r w:rsidR="008C3025" w:rsidRPr="00370D84">
        <w:rPr>
          <w:rFonts w:eastAsia="Arial" w:cstheme="minorHAnsi"/>
          <w:bCs/>
          <w:color w:val="000000" w:themeColor="text1"/>
          <w:sz w:val="24"/>
          <w:szCs w:val="24"/>
        </w:rPr>
        <w:t xml:space="preserve"> actief voor de lief en leed groep</w:t>
      </w:r>
      <w:r w:rsidR="00202ECE" w:rsidRPr="00370D84">
        <w:rPr>
          <w:rFonts w:eastAsia="Arial" w:cstheme="minorHAnsi"/>
          <w:bCs/>
          <w:color w:val="000000" w:themeColor="text1"/>
          <w:sz w:val="24"/>
          <w:szCs w:val="24"/>
        </w:rPr>
        <w:t xml:space="preserve">, carnavalsvereniging en </w:t>
      </w:r>
      <w:r w:rsidR="008C3025" w:rsidRPr="00370D84">
        <w:rPr>
          <w:rFonts w:eastAsia="Arial" w:cstheme="minorHAnsi"/>
          <w:bCs/>
          <w:color w:val="000000" w:themeColor="text1"/>
          <w:sz w:val="24"/>
          <w:szCs w:val="24"/>
        </w:rPr>
        <w:t>INFO bezorgste</w:t>
      </w:r>
      <w:r w:rsidR="00202ECE" w:rsidRPr="00370D84">
        <w:rPr>
          <w:rFonts w:eastAsia="Arial" w:cstheme="minorHAnsi"/>
          <w:bCs/>
          <w:color w:val="000000" w:themeColor="text1"/>
          <w:sz w:val="24"/>
          <w:szCs w:val="24"/>
        </w:rPr>
        <w:t>r</w:t>
      </w:r>
      <w:r w:rsidR="008C3025" w:rsidRPr="00370D84">
        <w:rPr>
          <w:rFonts w:eastAsia="Arial" w:cstheme="minorHAnsi"/>
          <w:bCs/>
          <w:color w:val="000000" w:themeColor="text1"/>
          <w:sz w:val="24"/>
          <w:szCs w:val="24"/>
        </w:rPr>
        <w:t xml:space="preserve">, Wil van der Wiel-van Wamel voor haar inzet voor de Horizon en </w:t>
      </w:r>
      <w:r w:rsidRPr="00370D84">
        <w:rPr>
          <w:rFonts w:ascii="Calibri" w:hAnsi="Calibri" w:cs="Calibri"/>
          <w:color w:val="000000" w:themeColor="text1"/>
          <w:sz w:val="24"/>
          <w:szCs w:val="24"/>
        </w:rPr>
        <w:t>Ria Ploegmakers-Dollevoet</w:t>
      </w:r>
      <w:r w:rsidR="008C3025" w:rsidRPr="00370D84">
        <w:rPr>
          <w:rFonts w:ascii="Calibri" w:hAnsi="Calibri" w:cs="Calibri"/>
          <w:color w:val="000000" w:themeColor="text1"/>
          <w:sz w:val="24"/>
          <w:szCs w:val="24"/>
        </w:rPr>
        <w:t xml:space="preserve"> </w:t>
      </w:r>
      <w:r w:rsidRPr="00370D84">
        <w:rPr>
          <w:rFonts w:ascii="Calibri" w:hAnsi="Calibri" w:cs="Calibri"/>
          <w:color w:val="000000" w:themeColor="text1"/>
          <w:sz w:val="24"/>
          <w:szCs w:val="24"/>
        </w:rPr>
        <w:t>vanwege haar activiteiten binnen de KBO en haar inzet voor de parochie, ziekenhuis (Oss en Uden), KVO en O</w:t>
      </w:r>
      <w:r w:rsidR="007678BF">
        <w:rPr>
          <w:rFonts w:ascii="Calibri" w:hAnsi="Calibri" w:cs="Calibri"/>
          <w:color w:val="000000" w:themeColor="text1"/>
          <w:sz w:val="24"/>
          <w:szCs w:val="24"/>
        </w:rPr>
        <w:t>NS</w:t>
      </w:r>
      <w:r w:rsidRPr="00370D84">
        <w:rPr>
          <w:rFonts w:ascii="Calibri" w:hAnsi="Calibri" w:cs="Calibri"/>
          <w:color w:val="000000" w:themeColor="text1"/>
          <w:sz w:val="24"/>
          <w:szCs w:val="24"/>
        </w:rPr>
        <w:t xml:space="preserve"> </w:t>
      </w:r>
      <w:r w:rsidR="007678BF">
        <w:rPr>
          <w:rFonts w:ascii="Calibri" w:hAnsi="Calibri" w:cs="Calibri"/>
          <w:color w:val="000000" w:themeColor="text1"/>
          <w:sz w:val="24"/>
          <w:szCs w:val="24"/>
        </w:rPr>
        <w:t>w</w:t>
      </w:r>
      <w:r w:rsidRPr="00370D84">
        <w:rPr>
          <w:rFonts w:ascii="Calibri" w:hAnsi="Calibri" w:cs="Calibri"/>
          <w:color w:val="000000" w:themeColor="text1"/>
          <w:sz w:val="24"/>
          <w:szCs w:val="24"/>
        </w:rPr>
        <w:t xml:space="preserve">elzijn. Al sinds jaar en dag regelt </w:t>
      </w:r>
      <w:r w:rsidR="008C3025" w:rsidRPr="00370D84">
        <w:rPr>
          <w:rFonts w:ascii="Calibri" w:hAnsi="Calibri" w:cs="Calibri"/>
          <w:color w:val="000000" w:themeColor="text1"/>
          <w:sz w:val="24"/>
          <w:szCs w:val="24"/>
        </w:rPr>
        <w:t>Ria</w:t>
      </w:r>
      <w:r w:rsidRPr="00370D84">
        <w:rPr>
          <w:rFonts w:ascii="Calibri" w:hAnsi="Calibri" w:cs="Calibri"/>
          <w:color w:val="000000" w:themeColor="text1"/>
          <w:sz w:val="24"/>
          <w:szCs w:val="24"/>
        </w:rPr>
        <w:t xml:space="preserve"> alle zaken </w:t>
      </w:r>
      <w:r w:rsidRPr="00605FC8">
        <w:rPr>
          <w:rFonts w:ascii="Calibri" w:hAnsi="Calibri" w:cs="Calibri"/>
          <w:color w:val="000000" w:themeColor="text1"/>
          <w:sz w:val="24"/>
          <w:szCs w:val="24"/>
        </w:rPr>
        <w:t xml:space="preserve">rondom </w:t>
      </w:r>
      <w:r w:rsidR="00701715" w:rsidRPr="00605FC8">
        <w:rPr>
          <w:rFonts w:ascii="Calibri" w:hAnsi="Calibri" w:cs="Calibri"/>
          <w:color w:val="000000" w:themeColor="text1"/>
          <w:sz w:val="24"/>
          <w:szCs w:val="24"/>
        </w:rPr>
        <w:t>‘</w:t>
      </w:r>
      <w:r w:rsidR="009F6850">
        <w:rPr>
          <w:rFonts w:ascii="Calibri" w:hAnsi="Calibri" w:cs="Calibri"/>
          <w:color w:val="000000" w:themeColor="text1"/>
          <w:sz w:val="24"/>
          <w:szCs w:val="24"/>
        </w:rPr>
        <w:t>l</w:t>
      </w:r>
      <w:r w:rsidR="00701715" w:rsidRPr="00605FC8">
        <w:rPr>
          <w:rFonts w:ascii="Calibri" w:hAnsi="Calibri" w:cs="Calibri"/>
          <w:color w:val="000000" w:themeColor="text1"/>
          <w:sz w:val="24"/>
          <w:szCs w:val="24"/>
        </w:rPr>
        <w:t>ief en leed</w:t>
      </w:r>
      <w:r w:rsidRPr="00605FC8">
        <w:rPr>
          <w:rFonts w:ascii="Calibri" w:hAnsi="Calibri" w:cs="Calibri"/>
          <w:color w:val="000000" w:themeColor="text1"/>
          <w:sz w:val="24"/>
          <w:szCs w:val="24"/>
        </w:rPr>
        <w:t xml:space="preserve"> </w:t>
      </w:r>
      <w:r w:rsidR="00701715" w:rsidRPr="00605FC8">
        <w:rPr>
          <w:rFonts w:ascii="Calibri" w:hAnsi="Calibri" w:cs="Calibri"/>
          <w:color w:val="000000" w:themeColor="text1"/>
          <w:sz w:val="24"/>
          <w:szCs w:val="24"/>
        </w:rPr>
        <w:t>‘ e</w:t>
      </w:r>
      <w:r w:rsidRPr="00605FC8">
        <w:rPr>
          <w:rFonts w:ascii="Calibri" w:hAnsi="Calibri" w:cs="Calibri"/>
          <w:color w:val="000000" w:themeColor="text1"/>
          <w:sz w:val="24"/>
          <w:szCs w:val="24"/>
        </w:rPr>
        <w:t xml:space="preserve">n </w:t>
      </w:r>
      <w:r w:rsidRPr="00370D84">
        <w:rPr>
          <w:rFonts w:ascii="Calibri" w:hAnsi="Calibri" w:cs="Calibri"/>
          <w:color w:val="000000" w:themeColor="text1"/>
          <w:sz w:val="24"/>
          <w:szCs w:val="24"/>
        </w:rPr>
        <w:t xml:space="preserve">is ze zelf ook actief als bezoeker voor mensen die getroffen worden door ziekte en voor </w:t>
      </w:r>
      <w:r w:rsidR="00202ECE" w:rsidRPr="00370D84">
        <w:rPr>
          <w:rFonts w:ascii="Calibri" w:hAnsi="Calibri" w:cs="Calibri"/>
          <w:color w:val="000000" w:themeColor="text1"/>
          <w:sz w:val="24"/>
          <w:szCs w:val="24"/>
        </w:rPr>
        <w:t xml:space="preserve">bezoek aan </w:t>
      </w:r>
      <w:r w:rsidRPr="00370D84">
        <w:rPr>
          <w:rFonts w:ascii="Calibri" w:hAnsi="Calibri" w:cs="Calibri"/>
          <w:color w:val="000000" w:themeColor="text1"/>
          <w:sz w:val="24"/>
          <w:szCs w:val="24"/>
        </w:rPr>
        <w:t xml:space="preserve">jubilarissen. </w:t>
      </w:r>
    </w:p>
    <w:p w:rsidR="00ED168E" w:rsidRPr="00193EFC" w:rsidRDefault="00ED168E" w:rsidP="00193EFC">
      <w:pPr>
        <w:pStyle w:val="Kop2"/>
      </w:pPr>
      <w:r w:rsidRPr="00193EFC">
        <w:t xml:space="preserve">Contributie </w:t>
      </w:r>
    </w:p>
    <w:p w:rsidR="00ED168E" w:rsidRDefault="00ED168E" w:rsidP="007678BF">
      <w:pPr>
        <w:pStyle w:val="Geenafstand"/>
        <w:spacing w:line="254" w:lineRule="auto"/>
        <w:rPr>
          <w:rFonts w:eastAsia="Arial" w:cstheme="minorHAnsi"/>
          <w:color w:val="000000" w:themeColor="text1"/>
          <w:sz w:val="24"/>
          <w:szCs w:val="24"/>
        </w:rPr>
      </w:pPr>
      <w:r w:rsidRPr="00B10326">
        <w:rPr>
          <w:rFonts w:eastAsia="Arial" w:cstheme="minorHAnsi"/>
          <w:color w:val="000000"/>
          <w:sz w:val="24"/>
          <w:szCs w:val="24"/>
        </w:rPr>
        <w:t>De jaarcontributie</w:t>
      </w:r>
      <w:r>
        <w:rPr>
          <w:rFonts w:eastAsia="Arial" w:cstheme="minorHAnsi"/>
          <w:color w:val="000000"/>
          <w:sz w:val="24"/>
          <w:szCs w:val="24"/>
        </w:rPr>
        <w:t xml:space="preserve"> werd</w:t>
      </w:r>
      <w:r w:rsidRPr="00B10326">
        <w:rPr>
          <w:rFonts w:eastAsia="Arial" w:cstheme="minorHAnsi"/>
          <w:color w:val="000000"/>
          <w:sz w:val="24"/>
          <w:szCs w:val="24"/>
        </w:rPr>
        <w:t xml:space="preserve"> in 202</w:t>
      </w:r>
      <w:r>
        <w:rPr>
          <w:rFonts w:eastAsia="Arial" w:cstheme="minorHAnsi"/>
          <w:color w:val="000000"/>
          <w:sz w:val="24"/>
          <w:szCs w:val="24"/>
        </w:rPr>
        <w:t>4</w:t>
      </w:r>
      <w:r w:rsidRPr="00B10326">
        <w:rPr>
          <w:rFonts w:eastAsia="Arial" w:cstheme="minorHAnsi"/>
          <w:color w:val="000000"/>
          <w:sz w:val="24"/>
          <w:szCs w:val="24"/>
        </w:rPr>
        <w:t xml:space="preserve"> </w:t>
      </w:r>
      <w:r>
        <w:rPr>
          <w:rFonts w:eastAsia="Arial" w:cstheme="minorHAnsi"/>
          <w:color w:val="000000"/>
          <w:sz w:val="24"/>
          <w:szCs w:val="24"/>
        </w:rPr>
        <w:t xml:space="preserve">met </w:t>
      </w:r>
      <w:r w:rsidRPr="00B10326">
        <w:rPr>
          <w:rFonts w:eastAsia="Arial" w:cstheme="minorHAnsi"/>
          <w:color w:val="000000"/>
          <w:sz w:val="24"/>
          <w:szCs w:val="24"/>
        </w:rPr>
        <w:t>€</w:t>
      </w:r>
      <w:r w:rsidR="007678BF">
        <w:rPr>
          <w:rFonts w:eastAsia="Arial" w:cstheme="minorHAnsi"/>
          <w:color w:val="000000"/>
          <w:sz w:val="24"/>
          <w:szCs w:val="24"/>
        </w:rPr>
        <w:t xml:space="preserve"> </w:t>
      </w:r>
      <w:r>
        <w:rPr>
          <w:rFonts w:eastAsia="Arial" w:cstheme="minorHAnsi"/>
          <w:color w:val="000000"/>
          <w:sz w:val="24"/>
          <w:szCs w:val="24"/>
        </w:rPr>
        <w:t xml:space="preserve">2,00 verhoogd naar </w:t>
      </w:r>
      <w:r w:rsidRPr="00B10326">
        <w:rPr>
          <w:rFonts w:eastAsia="Arial" w:cstheme="minorHAnsi"/>
          <w:color w:val="000000"/>
          <w:sz w:val="24"/>
          <w:szCs w:val="24"/>
        </w:rPr>
        <w:t>€</w:t>
      </w:r>
      <w:r w:rsidR="007678BF">
        <w:rPr>
          <w:rFonts w:eastAsia="Arial" w:cstheme="minorHAnsi"/>
          <w:color w:val="000000"/>
          <w:sz w:val="24"/>
          <w:szCs w:val="24"/>
        </w:rPr>
        <w:t xml:space="preserve"> </w:t>
      </w:r>
      <w:r>
        <w:rPr>
          <w:rFonts w:eastAsia="Arial" w:cstheme="minorHAnsi"/>
          <w:color w:val="000000"/>
          <w:sz w:val="24"/>
          <w:szCs w:val="24"/>
        </w:rPr>
        <w:t xml:space="preserve">26,00  Hiervan </w:t>
      </w:r>
      <w:r w:rsidRPr="00B10326">
        <w:rPr>
          <w:rFonts w:eastAsia="Arial" w:cstheme="minorHAnsi"/>
          <w:color w:val="000000"/>
          <w:sz w:val="24"/>
          <w:szCs w:val="24"/>
        </w:rPr>
        <w:t>w</w:t>
      </w:r>
      <w:r>
        <w:rPr>
          <w:rFonts w:eastAsia="Arial" w:cstheme="minorHAnsi"/>
          <w:color w:val="000000"/>
          <w:sz w:val="24"/>
          <w:szCs w:val="24"/>
        </w:rPr>
        <w:t>erd</w:t>
      </w:r>
      <w:r w:rsidRPr="00B10326">
        <w:rPr>
          <w:rFonts w:eastAsia="Arial" w:cstheme="minorHAnsi"/>
          <w:color w:val="000000"/>
          <w:sz w:val="24"/>
          <w:szCs w:val="24"/>
        </w:rPr>
        <w:t xml:space="preserve"> € 13,00 afgedragen aan KBO</w:t>
      </w:r>
      <w:r>
        <w:rPr>
          <w:rFonts w:eastAsia="Arial" w:cstheme="minorHAnsi"/>
          <w:color w:val="000000"/>
          <w:sz w:val="24"/>
          <w:szCs w:val="24"/>
        </w:rPr>
        <w:t>-</w:t>
      </w:r>
      <w:r w:rsidRPr="00B10326">
        <w:rPr>
          <w:rFonts w:eastAsia="Arial" w:cstheme="minorHAnsi"/>
          <w:color w:val="000000"/>
          <w:sz w:val="24"/>
          <w:szCs w:val="24"/>
        </w:rPr>
        <w:t xml:space="preserve">Brabant. Leden van andere afdelingen konden </w:t>
      </w:r>
      <w:r w:rsidR="004D7A3B" w:rsidRPr="00B10326">
        <w:rPr>
          <w:rFonts w:eastAsia="Arial" w:cstheme="minorHAnsi"/>
          <w:color w:val="000000"/>
          <w:sz w:val="24"/>
          <w:szCs w:val="24"/>
        </w:rPr>
        <w:t>gast</w:t>
      </w:r>
      <w:r w:rsidR="004D7A3B">
        <w:rPr>
          <w:rFonts w:eastAsia="Arial" w:cstheme="minorHAnsi"/>
          <w:color w:val="000000"/>
          <w:sz w:val="24"/>
          <w:szCs w:val="24"/>
        </w:rPr>
        <w:t>l</w:t>
      </w:r>
      <w:r w:rsidR="004D7A3B" w:rsidRPr="00B10326">
        <w:rPr>
          <w:rFonts w:eastAsia="Arial" w:cstheme="minorHAnsi"/>
          <w:color w:val="000000"/>
          <w:sz w:val="24"/>
          <w:szCs w:val="24"/>
        </w:rPr>
        <w:t>id</w:t>
      </w:r>
      <w:r w:rsidRPr="00B10326">
        <w:rPr>
          <w:rFonts w:eastAsia="Arial" w:cstheme="minorHAnsi"/>
          <w:color w:val="000000"/>
          <w:sz w:val="24"/>
          <w:szCs w:val="24"/>
        </w:rPr>
        <w:t xml:space="preserve"> worden voor €15,00</w:t>
      </w:r>
      <w:r>
        <w:rPr>
          <w:rFonts w:eastAsia="Arial" w:cstheme="minorHAnsi"/>
          <w:color w:val="000000"/>
          <w:sz w:val="24"/>
          <w:szCs w:val="24"/>
        </w:rPr>
        <w:t xml:space="preserve"> per jaar</w:t>
      </w:r>
      <w:r w:rsidR="00370D84">
        <w:rPr>
          <w:rFonts w:eastAsia="Arial" w:cstheme="minorHAnsi"/>
          <w:color w:val="000000"/>
          <w:sz w:val="24"/>
          <w:szCs w:val="24"/>
        </w:rPr>
        <w:t>.</w:t>
      </w:r>
      <w:r w:rsidRPr="00B10326">
        <w:rPr>
          <w:rFonts w:eastAsia="Arial" w:cstheme="minorHAnsi"/>
          <w:color w:val="000000"/>
          <w:sz w:val="24"/>
          <w:szCs w:val="24"/>
        </w:rPr>
        <w:br/>
      </w:r>
      <w:r w:rsidRPr="00370D84">
        <w:rPr>
          <w:rFonts w:eastAsia="Arial" w:cstheme="minorHAnsi"/>
          <w:color w:val="000000" w:themeColor="text1"/>
          <w:sz w:val="24"/>
          <w:szCs w:val="24"/>
        </w:rPr>
        <w:t>Voor de aanmelding van nieuwe leden is een nieuw aanmeldformulier opgesteld.</w:t>
      </w:r>
    </w:p>
    <w:p w:rsidR="007678BF" w:rsidRPr="007678BF" w:rsidRDefault="007678BF" w:rsidP="007678BF">
      <w:pPr>
        <w:pStyle w:val="Geenafstand"/>
        <w:spacing w:line="254" w:lineRule="auto"/>
        <w:rPr>
          <w:rFonts w:eastAsia="Arial" w:cstheme="minorHAnsi"/>
          <w:color w:val="000000" w:themeColor="text1"/>
          <w:sz w:val="24"/>
          <w:szCs w:val="24"/>
        </w:rPr>
      </w:pPr>
    </w:p>
    <w:p w:rsidR="00035686" w:rsidRPr="007678BF" w:rsidRDefault="00035686" w:rsidP="007678BF">
      <w:pPr>
        <w:pStyle w:val="Kop2"/>
      </w:pPr>
      <w:r w:rsidRPr="007678BF">
        <w:t>Lief en leed</w:t>
      </w:r>
    </w:p>
    <w:p w:rsidR="00035686" w:rsidRPr="00370D84" w:rsidRDefault="00035686" w:rsidP="00035686">
      <w:pPr>
        <w:pStyle w:val="Geenafstand"/>
        <w:spacing w:line="254" w:lineRule="auto"/>
        <w:rPr>
          <w:rFonts w:eastAsia="Arial" w:cstheme="minorHAnsi"/>
          <w:color w:val="000000" w:themeColor="text1"/>
          <w:sz w:val="24"/>
          <w:szCs w:val="24"/>
        </w:rPr>
      </w:pPr>
      <w:r w:rsidRPr="00370D84">
        <w:rPr>
          <w:rFonts w:eastAsia="Arial" w:cstheme="minorHAnsi"/>
          <w:color w:val="000000" w:themeColor="text1"/>
          <w:sz w:val="24"/>
          <w:szCs w:val="24"/>
        </w:rPr>
        <w:t>De werkgroep lief en leed heeft bijna vijftig bezoekjes afgelegd en bloemetjes bezorgd bij mensen die extra aandacht verdienden vanwege ziekte of een jubileum. Nabestaanden van overleden leden kr</w:t>
      </w:r>
      <w:r w:rsidR="009F6850">
        <w:rPr>
          <w:rFonts w:eastAsia="Arial" w:cstheme="minorHAnsi"/>
          <w:color w:val="000000" w:themeColor="text1"/>
          <w:sz w:val="24"/>
          <w:szCs w:val="24"/>
        </w:rPr>
        <w:t>e</w:t>
      </w:r>
      <w:r w:rsidRPr="00370D84">
        <w:rPr>
          <w:rFonts w:eastAsia="Arial" w:cstheme="minorHAnsi"/>
          <w:color w:val="000000" w:themeColor="text1"/>
          <w:sz w:val="24"/>
          <w:szCs w:val="24"/>
        </w:rPr>
        <w:t xml:space="preserve">gen een condoleancekaart. </w:t>
      </w:r>
    </w:p>
    <w:p w:rsidR="00035686" w:rsidRPr="00370D84" w:rsidRDefault="00035686" w:rsidP="00035686">
      <w:pPr>
        <w:pStyle w:val="Geenafstand"/>
        <w:spacing w:line="254" w:lineRule="auto"/>
        <w:rPr>
          <w:rFonts w:eastAsia="Arial" w:cstheme="minorHAnsi"/>
          <w:color w:val="000000" w:themeColor="text1"/>
          <w:sz w:val="24"/>
          <w:szCs w:val="24"/>
        </w:rPr>
      </w:pPr>
      <w:r w:rsidRPr="00370D84">
        <w:rPr>
          <w:rFonts w:eastAsia="Arial" w:cstheme="minorHAnsi"/>
          <w:color w:val="000000" w:themeColor="text1"/>
          <w:sz w:val="24"/>
          <w:szCs w:val="24"/>
        </w:rPr>
        <w:t>Verder kregen alle leden die een ‘kroonjaar’ vierden, d.w.z. 80, 85, 90 of 95 werden, een felicitatie en een presentje – dit jaar waren dat er 109!</w:t>
      </w:r>
    </w:p>
    <w:p w:rsidR="00A57E18" w:rsidRPr="00B10326" w:rsidRDefault="00035686" w:rsidP="00A57E18">
      <w:pPr>
        <w:pStyle w:val="Geenafstand"/>
        <w:spacing w:line="254" w:lineRule="auto"/>
        <w:rPr>
          <w:rFonts w:eastAsia="Arial" w:cstheme="minorHAnsi"/>
          <w:color w:val="000000"/>
          <w:sz w:val="24"/>
          <w:szCs w:val="24"/>
        </w:rPr>
      </w:pPr>
      <w:r w:rsidRPr="00370D84">
        <w:rPr>
          <w:rFonts w:eastAsia="Arial" w:cstheme="minorHAnsi"/>
          <w:color w:val="000000" w:themeColor="text1"/>
          <w:sz w:val="24"/>
          <w:szCs w:val="24"/>
        </w:rPr>
        <w:t>Voor het bezoekwerk hebben we twee nieuwe vrijwilligers kunnen werven</w:t>
      </w:r>
      <w:r w:rsidR="009F6850">
        <w:rPr>
          <w:rFonts w:eastAsia="Arial" w:cstheme="minorHAnsi"/>
          <w:color w:val="000000" w:themeColor="text1"/>
          <w:sz w:val="24"/>
          <w:szCs w:val="24"/>
        </w:rPr>
        <w:t>:</w:t>
      </w:r>
      <w:r w:rsidRPr="00370D84">
        <w:rPr>
          <w:rFonts w:eastAsia="Arial" w:cstheme="minorHAnsi"/>
          <w:color w:val="000000" w:themeColor="text1"/>
          <w:sz w:val="24"/>
          <w:szCs w:val="24"/>
        </w:rPr>
        <w:t xml:space="preserve"> Riek van Venrooij-Lagarde en Jenny van Loon-Kluijtmans, terwijl we ook afscheid hebben genomen van Maria Brouwers, die al die jaren de jarigen heeft bezocht.</w:t>
      </w:r>
    </w:p>
    <w:p w:rsidR="00A57E18" w:rsidRDefault="00F60301" w:rsidP="00193EFC">
      <w:pPr>
        <w:pStyle w:val="Kop1"/>
        <w:rPr>
          <w:rFonts w:eastAsia="Arial"/>
        </w:rPr>
      </w:pPr>
      <w:r>
        <w:rPr>
          <w:rFonts w:eastAsia="Arial"/>
        </w:rPr>
        <w:t xml:space="preserve">2. </w:t>
      </w:r>
      <w:r w:rsidR="00A57E18" w:rsidRPr="0000199D">
        <w:rPr>
          <w:rFonts w:eastAsia="Arial"/>
        </w:rPr>
        <w:t>Bestuur</w:t>
      </w:r>
    </w:p>
    <w:p w:rsidR="00F60301" w:rsidRPr="00F60301" w:rsidRDefault="00F60301" w:rsidP="00F60301"/>
    <w:p w:rsidR="002E3BBA" w:rsidRPr="00370D84" w:rsidRDefault="006C03C2" w:rsidP="00A57E18">
      <w:pPr>
        <w:pStyle w:val="Geenafstand"/>
        <w:spacing w:line="254" w:lineRule="auto"/>
        <w:rPr>
          <w:rFonts w:eastAsia="Arial" w:cstheme="minorHAnsi"/>
          <w:bCs/>
          <w:color w:val="000000" w:themeColor="text1"/>
          <w:sz w:val="24"/>
          <w:szCs w:val="24"/>
        </w:rPr>
      </w:pPr>
      <w:r w:rsidRPr="00370D84">
        <w:rPr>
          <w:rFonts w:eastAsia="Arial" w:cstheme="minorHAnsi"/>
          <w:bCs/>
          <w:color w:val="000000" w:themeColor="text1"/>
          <w:sz w:val="24"/>
          <w:szCs w:val="24"/>
        </w:rPr>
        <w:t xml:space="preserve">Bestuurlijk is er het afgelopen jaar veel veranderd. In de ALV van 11 april namen Mariet Jaspers en Piet Ceelen afscheid van het bestuur. Mariet </w:t>
      </w:r>
      <w:r w:rsidR="00403046" w:rsidRPr="00370D84">
        <w:rPr>
          <w:rFonts w:eastAsia="Arial" w:cstheme="minorHAnsi"/>
          <w:bCs/>
          <w:color w:val="000000" w:themeColor="text1"/>
          <w:sz w:val="24"/>
          <w:szCs w:val="24"/>
        </w:rPr>
        <w:t xml:space="preserve">zat 4 jaar in het bestuur en vervulde de </w:t>
      </w:r>
      <w:r w:rsidR="001E5804" w:rsidRPr="00370D84">
        <w:rPr>
          <w:rFonts w:eastAsia="Arial" w:cstheme="minorHAnsi"/>
          <w:bCs/>
          <w:color w:val="000000" w:themeColor="text1"/>
          <w:sz w:val="24"/>
          <w:szCs w:val="24"/>
        </w:rPr>
        <w:t>post van algemene zaken</w:t>
      </w:r>
      <w:r w:rsidR="00403046" w:rsidRPr="00370D84">
        <w:rPr>
          <w:rFonts w:eastAsia="Arial" w:cstheme="minorHAnsi"/>
          <w:bCs/>
          <w:color w:val="000000" w:themeColor="text1"/>
          <w:sz w:val="24"/>
          <w:szCs w:val="24"/>
        </w:rPr>
        <w:t xml:space="preserve">. </w:t>
      </w:r>
      <w:r w:rsidR="002E3BBA" w:rsidRPr="00370D84">
        <w:rPr>
          <w:rFonts w:eastAsia="Arial" w:cstheme="minorHAnsi"/>
          <w:bCs/>
          <w:color w:val="000000" w:themeColor="text1"/>
          <w:sz w:val="24"/>
          <w:szCs w:val="24"/>
        </w:rPr>
        <w:t xml:space="preserve">En na een bestuursperiode van 8 jaar, waarvan 6 jaar </w:t>
      </w:r>
      <w:r w:rsidR="000C414E" w:rsidRPr="00370D84">
        <w:rPr>
          <w:rFonts w:eastAsia="Arial" w:cstheme="minorHAnsi"/>
          <w:bCs/>
          <w:color w:val="000000" w:themeColor="text1"/>
          <w:sz w:val="24"/>
          <w:szCs w:val="24"/>
        </w:rPr>
        <w:t xml:space="preserve">als </w:t>
      </w:r>
      <w:r w:rsidR="002E3BBA" w:rsidRPr="00370D84">
        <w:rPr>
          <w:rFonts w:eastAsia="Arial" w:cstheme="minorHAnsi"/>
          <w:bCs/>
          <w:color w:val="000000" w:themeColor="text1"/>
          <w:sz w:val="24"/>
          <w:szCs w:val="24"/>
        </w:rPr>
        <w:t xml:space="preserve">voorzitter nam </w:t>
      </w:r>
      <w:r w:rsidR="00403046" w:rsidRPr="00370D84">
        <w:rPr>
          <w:rFonts w:eastAsia="Arial" w:cstheme="minorHAnsi"/>
          <w:bCs/>
          <w:color w:val="000000" w:themeColor="text1"/>
          <w:sz w:val="24"/>
          <w:szCs w:val="24"/>
        </w:rPr>
        <w:t xml:space="preserve">Piet </w:t>
      </w:r>
      <w:r w:rsidR="002E3BBA" w:rsidRPr="00370D84">
        <w:rPr>
          <w:rFonts w:eastAsia="Arial" w:cstheme="minorHAnsi"/>
          <w:bCs/>
          <w:color w:val="000000" w:themeColor="text1"/>
          <w:sz w:val="24"/>
          <w:szCs w:val="24"/>
        </w:rPr>
        <w:t xml:space="preserve">afscheid van het bestuur. </w:t>
      </w:r>
    </w:p>
    <w:p w:rsidR="00AD25FB" w:rsidRPr="00370D84" w:rsidRDefault="002E3BBA" w:rsidP="00A57E18">
      <w:pPr>
        <w:pStyle w:val="Geenafstand"/>
        <w:spacing w:line="254" w:lineRule="auto"/>
        <w:rPr>
          <w:rFonts w:eastAsia="Arial" w:cstheme="minorHAnsi"/>
          <w:bCs/>
          <w:color w:val="000000" w:themeColor="text1"/>
          <w:sz w:val="24"/>
          <w:szCs w:val="24"/>
        </w:rPr>
      </w:pPr>
      <w:r w:rsidRPr="00370D84">
        <w:rPr>
          <w:rFonts w:eastAsia="Arial" w:cstheme="minorHAnsi"/>
          <w:bCs/>
          <w:color w:val="000000" w:themeColor="text1"/>
          <w:sz w:val="24"/>
          <w:szCs w:val="24"/>
        </w:rPr>
        <w:t>Begin 2024 kwam Tinie van Nistelrooij het bestuur versterken en nam de po</w:t>
      </w:r>
      <w:r w:rsidR="009F6850">
        <w:rPr>
          <w:rFonts w:eastAsia="Arial" w:cstheme="minorHAnsi"/>
          <w:bCs/>
          <w:color w:val="000000" w:themeColor="text1"/>
          <w:sz w:val="24"/>
          <w:szCs w:val="24"/>
        </w:rPr>
        <w:t>rtefeuille</w:t>
      </w:r>
      <w:r w:rsidRPr="00370D84">
        <w:rPr>
          <w:rFonts w:eastAsia="Arial" w:cstheme="minorHAnsi"/>
          <w:bCs/>
          <w:color w:val="000000" w:themeColor="text1"/>
          <w:sz w:val="24"/>
          <w:szCs w:val="24"/>
        </w:rPr>
        <w:t xml:space="preserve"> </w:t>
      </w:r>
      <w:r w:rsidR="009F6850">
        <w:rPr>
          <w:rFonts w:eastAsia="Arial" w:cstheme="minorHAnsi"/>
          <w:bCs/>
          <w:color w:val="000000" w:themeColor="text1"/>
          <w:sz w:val="24"/>
          <w:szCs w:val="24"/>
        </w:rPr>
        <w:t xml:space="preserve">van </w:t>
      </w:r>
      <w:r w:rsidRPr="00370D84">
        <w:rPr>
          <w:rFonts w:eastAsia="Arial" w:cstheme="minorHAnsi"/>
          <w:bCs/>
          <w:color w:val="000000" w:themeColor="text1"/>
          <w:sz w:val="24"/>
          <w:szCs w:val="24"/>
        </w:rPr>
        <w:t xml:space="preserve">secretaris voor zijn rekening. </w:t>
      </w:r>
      <w:r w:rsidR="00AD25FB" w:rsidRPr="00370D84">
        <w:rPr>
          <w:rFonts w:eastAsia="Arial" w:cstheme="minorHAnsi"/>
          <w:bCs/>
          <w:color w:val="000000" w:themeColor="text1"/>
          <w:sz w:val="24"/>
          <w:szCs w:val="24"/>
        </w:rPr>
        <w:t>En op de ALV van 11 april nam Wilma Slaats de voorzittershamer van Piet Ceelen over.</w:t>
      </w:r>
      <w:r w:rsidR="0068051D" w:rsidRPr="00370D84">
        <w:rPr>
          <w:rFonts w:eastAsia="Arial" w:cstheme="minorHAnsi"/>
          <w:bCs/>
          <w:color w:val="000000" w:themeColor="text1"/>
          <w:sz w:val="24"/>
          <w:szCs w:val="24"/>
        </w:rPr>
        <w:t xml:space="preserve"> Ook Carla Admiraal heeft zich afgelopen zomer weer gemeld voor het bestuur en heeft de po</w:t>
      </w:r>
      <w:r w:rsidR="009F6850">
        <w:rPr>
          <w:rFonts w:eastAsia="Arial" w:cstheme="minorHAnsi"/>
          <w:bCs/>
          <w:color w:val="000000" w:themeColor="text1"/>
          <w:sz w:val="24"/>
          <w:szCs w:val="24"/>
        </w:rPr>
        <w:t>rtefeuille</w:t>
      </w:r>
      <w:r w:rsidR="0068051D" w:rsidRPr="00370D84">
        <w:rPr>
          <w:rFonts w:eastAsia="Arial" w:cstheme="minorHAnsi"/>
          <w:bCs/>
          <w:color w:val="000000" w:themeColor="text1"/>
          <w:sz w:val="24"/>
          <w:szCs w:val="24"/>
        </w:rPr>
        <w:t xml:space="preserve"> </w:t>
      </w:r>
      <w:r w:rsidR="00370D84" w:rsidRPr="00370D84">
        <w:rPr>
          <w:rFonts w:eastAsia="Arial" w:cstheme="minorHAnsi"/>
          <w:bCs/>
          <w:color w:val="000000" w:themeColor="text1"/>
          <w:sz w:val="24"/>
          <w:szCs w:val="24"/>
        </w:rPr>
        <w:t>C</w:t>
      </w:r>
      <w:r w:rsidR="0068051D" w:rsidRPr="00370D84">
        <w:rPr>
          <w:rFonts w:eastAsia="Arial" w:cstheme="minorHAnsi"/>
          <w:bCs/>
          <w:color w:val="000000" w:themeColor="text1"/>
          <w:sz w:val="24"/>
          <w:szCs w:val="24"/>
        </w:rPr>
        <w:t xml:space="preserve">ommunicatie van Jack de Groot over genomen, welke nu </w:t>
      </w:r>
      <w:r w:rsidR="00370D84" w:rsidRPr="00370D84">
        <w:rPr>
          <w:rFonts w:eastAsia="Arial" w:cstheme="minorHAnsi"/>
          <w:bCs/>
          <w:color w:val="000000" w:themeColor="text1"/>
          <w:sz w:val="24"/>
          <w:szCs w:val="24"/>
        </w:rPr>
        <w:t>Z</w:t>
      </w:r>
      <w:r w:rsidR="0068051D" w:rsidRPr="00370D84">
        <w:rPr>
          <w:rFonts w:eastAsia="Arial" w:cstheme="minorHAnsi"/>
          <w:bCs/>
          <w:color w:val="000000" w:themeColor="text1"/>
          <w:sz w:val="24"/>
          <w:szCs w:val="24"/>
        </w:rPr>
        <w:t xml:space="preserve">org en </w:t>
      </w:r>
      <w:r w:rsidR="00370D84" w:rsidRPr="00370D84">
        <w:rPr>
          <w:rFonts w:eastAsia="Arial" w:cstheme="minorHAnsi"/>
          <w:bCs/>
          <w:color w:val="000000" w:themeColor="text1"/>
          <w:sz w:val="24"/>
          <w:szCs w:val="24"/>
        </w:rPr>
        <w:t>W</w:t>
      </w:r>
      <w:r w:rsidR="0068051D" w:rsidRPr="00370D84">
        <w:rPr>
          <w:rFonts w:eastAsia="Arial" w:cstheme="minorHAnsi"/>
          <w:bCs/>
          <w:color w:val="000000" w:themeColor="text1"/>
          <w:sz w:val="24"/>
          <w:szCs w:val="24"/>
        </w:rPr>
        <w:t xml:space="preserve">elzijn voor zijn rekening neemt. Wil van Oorsouw blijft </w:t>
      </w:r>
      <w:r w:rsidR="009F6850">
        <w:rPr>
          <w:rFonts w:eastAsia="Arial" w:cstheme="minorHAnsi"/>
          <w:bCs/>
          <w:color w:val="000000" w:themeColor="text1"/>
          <w:sz w:val="24"/>
          <w:szCs w:val="24"/>
        </w:rPr>
        <w:t xml:space="preserve">actief voor </w:t>
      </w:r>
      <w:r w:rsidR="0068051D" w:rsidRPr="00370D84">
        <w:rPr>
          <w:rFonts w:eastAsia="Arial" w:cstheme="minorHAnsi"/>
          <w:bCs/>
          <w:color w:val="000000" w:themeColor="text1"/>
          <w:sz w:val="24"/>
          <w:szCs w:val="24"/>
        </w:rPr>
        <w:t>de po</w:t>
      </w:r>
      <w:r w:rsidR="009F6850">
        <w:rPr>
          <w:rFonts w:eastAsia="Arial" w:cstheme="minorHAnsi"/>
          <w:bCs/>
          <w:color w:val="000000" w:themeColor="text1"/>
          <w:sz w:val="24"/>
          <w:szCs w:val="24"/>
        </w:rPr>
        <w:t>rtefeuille</w:t>
      </w:r>
      <w:r w:rsidR="0068051D" w:rsidRPr="00370D84">
        <w:rPr>
          <w:rFonts w:eastAsia="Arial" w:cstheme="minorHAnsi"/>
          <w:bCs/>
          <w:color w:val="000000" w:themeColor="text1"/>
          <w:sz w:val="24"/>
          <w:szCs w:val="24"/>
        </w:rPr>
        <w:t xml:space="preserve"> </w:t>
      </w:r>
      <w:r w:rsidR="009F6850">
        <w:rPr>
          <w:rFonts w:eastAsia="Arial" w:cstheme="minorHAnsi"/>
          <w:bCs/>
          <w:color w:val="000000" w:themeColor="text1"/>
          <w:sz w:val="24"/>
          <w:szCs w:val="24"/>
        </w:rPr>
        <w:t>A</w:t>
      </w:r>
      <w:r w:rsidR="0068051D" w:rsidRPr="00370D84">
        <w:rPr>
          <w:rFonts w:eastAsia="Arial" w:cstheme="minorHAnsi"/>
          <w:bCs/>
          <w:color w:val="000000" w:themeColor="text1"/>
          <w:sz w:val="24"/>
          <w:szCs w:val="24"/>
        </w:rPr>
        <w:t>ctiviteiten</w:t>
      </w:r>
      <w:r w:rsidR="009F6850">
        <w:rPr>
          <w:rFonts w:eastAsia="Arial" w:cstheme="minorHAnsi"/>
          <w:bCs/>
          <w:color w:val="000000" w:themeColor="text1"/>
          <w:sz w:val="24"/>
          <w:szCs w:val="24"/>
        </w:rPr>
        <w:t>,</w:t>
      </w:r>
      <w:r w:rsidR="0068051D" w:rsidRPr="00370D84">
        <w:rPr>
          <w:rFonts w:eastAsia="Arial" w:cstheme="minorHAnsi"/>
          <w:bCs/>
          <w:color w:val="000000" w:themeColor="text1"/>
          <w:sz w:val="24"/>
          <w:szCs w:val="24"/>
        </w:rPr>
        <w:t xml:space="preserve"> </w:t>
      </w:r>
      <w:r w:rsidR="00121912">
        <w:rPr>
          <w:rFonts w:eastAsia="Arial" w:cstheme="minorHAnsi"/>
          <w:bCs/>
          <w:color w:val="000000" w:themeColor="text1"/>
          <w:sz w:val="24"/>
          <w:szCs w:val="24"/>
        </w:rPr>
        <w:t>met als kerntaak</w:t>
      </w:r>
      <w:r w:rsidR="0068051D" w:rsidRPr="00370D84">
        <w:rPr>
          <w:rFonts w:eastAsia="Arial" w:cstheme="minorHAnsi"/>
          <w:bCs/>
          <w:color w:val="000000" w:themeColor="text1"/>
          <w:sz w:val="24"/>
          <w:szCs w:val="24"/>
        </w:rPr>
        <w:t xml:space="preserve"> het contact </w:t>
      </w:r>
      <w:r w:rsidR="00C71830" w:rsidRPr="00370D84">
        <w:rPr>
          <w:rFonts w:eastAsia="Arial" w:cstheme="minorHAnsi"/>
          <w:bCs/>
          <w:color w:val="000000" w:themeColor="text1"/>
          <w:sz w:val="24"/>
          <w:szCs w:val="24"/>
        </w:rPr>
        <w:t>onder</w:t>
      </w:r>
      <w:r w:rsidR="0068051D" w:rsidRPr="00370D84">
        <w:rPr>
          <w:rFonts w:eastAsia="Arial" w:cstheme="minorHAnsi"/>
          <w:bCs/>
          <w:color w:val="000000" w:themeColor="text1"/>
          <w:sz w:val="24"/>
          <w:szCs w:val="24"/>
        </w:rPr>
        <w:t xml:space="preserve">houden met de kartrekkers en </w:t>
      </w:r>
      <w:r w:rsidR="00C71830" w:rsidRPr="00370D84">
        <w:rPr>
          <w:rFonts w:eastAsia="Arial" w:cstheme="minorHAnsi"/>
          <w:bCs/>
          <w:color w:val="000000" w:themeColor="text1"/>
          <w:sz w:val="24"/>
          <w:szCs w:val="24"/>
        </w:rPr>
        <w:t xml:space="preserve">het maken van </w:t>
      </w:r>
      <w:r w:rsidR="0068051D" w:rsidRPr="00370D84">
        <w:rPr>
          <w:rFonts w:eastAsia="Arial" w:cstheme="minorHAnsi"/>
          <w:bCs/>
          <w:color w:val="000000" w:themeColor="text1"/>
          <w:sz w:val="24"/>
          <w:szCs w:val="24"/>
        </w:rPr>
        <w:t xml:space="preserve">afspraken met </w:t>
      </w:r>
      <w:r w:rsidR="00121912">
        <w:rPr>
          <w:rFonts w:eastAsia="Arial" w:cstheme="minorHAnsi"/>
          <w:bCs/>
          <w:color w:val="000000" w:themeColor="text1"/>
          <w:sz w:val="24"/>
          <w:szCs w:val="24"/>
        </w:rPr>
        <w:t xml:space="preserve">SCC </w:t>
      </w:r>
      <w:r w:rsidR="00A00323">
        <w:rPr>
          <w:rFonts w:eastAsia="Arial" w:cstheme="minorHAnsi"/>
          <w:bCs/>
          <w:color w:val="000000" w:themeColor="text1"/>
          <w:sz w:val="24"/>
          <w:szCs w:val="24"/>
        </w:rPr>
        <w:t>D</w:t>
      </w:r>
      <w:r w:rsidR="0068051D" w:rsidRPr="00370D84">
        <w:rPr>
          <w:rFonts w:eastAsia="Arial" w:cstheme="minorHAnsi"/>
          <w:bCs/>
          <w:color w:val="000000" w:themeColor="text1"/>
          <w:sz w:val="24"/>
          <w:szCs w:val="24"/>
        </w:rPr>
        <w:t xml:space="preserve">e Pas. </w:t>
      </w:r>
    </w:p>
    <w:p w:rsidR="006C03C2" w:rsidRPr="00521CDD" w:rsidRDefault="00AD25FB" w:rsidP="00A57E18">
      <w:pPr>
        <w:pStyle w:val="Geenafstand"/>
        <w:spacing w:line="254" w:lineRule="auto"/>
        <w:rPr>
          <w:rFonts w:eastAsia="Arial" w:cstheme="minorHAnsi"/>
          <w:bCs/>
          <w:color w:val="000000" w:themeColor="text1"/>
          <w:sz w:val="24"/>
          <w:szCs w:val="24"/>
        </w:rPr>
      </w:pPr>
      <w:r w:rsidRPr="00370D84">
        <w:rPr>
          <w:rFonts w:eastAsia="Arial" w:cstheme="minorHAnsi"/>
          <w:bCs/>
          <w:color w:val="000000" w:themeColor="text1"/>
          <w:sz w:val="24"/>
          <w:szCs w:val="24"/>
        </w:rPr>
        <w:t xml:space="preserve">Elke maand </w:t>
      </w:r>
      <w:r w:rsidRPr="00605FC8">
        <w:rPr>
          <w:rFonts w:eastAsia="Arial" w:cstheme="minorHAnsi"/>
          <w:bCs/>
          <w:color w:val="000000" w:themeColor="text1"/>
          <w:sz w:val="24"/>
          <w:szCs w:val="24"/>
        </w:rPr>
        <w:t>vergader</w:t>
      </w:r>
      <w:r w:rsidR="00C16A18" w:rsidRPr="00605FC8">
        <w:rPr>
          <w:rFonts w:eastAsia="Arial" w:cstheme="minorHAnsi"/>
          <w:bCs/>
          <w:color w:val="000000" w:themeColor="text1"/>
          <w:sz w:val="24"/>
          <w:szCs w:val="24"/>
        </w:rPr>
        <w:t>t h</w:t>
      </w:r>
      <w:r w:rsidRPr="00605FC8">
        <w:rPr>
          <w:rFonts w:eastAsia="Arial" w:cstheme="minorHAnsi"/>
          <w:bCs/>
          <w:color w:val="000000" w:themeColor="text1"/>
          <w:sz w:val="24"/>
          <w:szCs w:val="24"/>
        </w:rPr>
        <w:t>et bestuur twee maal, een bestuurs- en een themavergadering</w:t>
      </w:r>
      <w:r w:rsidR="002F0F63">
        <w:rPr>
          <w:rFonts w:eastAsia="Arial" w:cstheme="minorHAnsi"/>
          <w:bCs/>
          <w:color w:val="000000" w:themeColor="text1"/>
          <w:sz w:val="24"/>
          <w:szCs w:val="24"/>
        </w:rPr>
        <w:t>. B</w:t>
      </w:r>
      <w:r w:rsidR="003233C4" w:rsidRPr="00605FC8">
        <w:rPr>
          <w:rFonts w:eastAsia="Arial" w:cstheme="minorHAnsi"/>
          <w:bCs/>
          <w:color w:val="000000" w:themeColor="text1"/>
          <w:sz w:val="24"/>
          <w:szCs w:val="24"/>
        </w:rPr>
        <w:t>estuurlijk zijn</w:t>
      </w:r>
      <w:r w:rsidRPr="00605FC8">
        <w:rPr>
          <w:rFonts w:eastAsia="Arial" w:cstheme="minorHAnsi"/>
          <w:bCs/>
          <w:color w:val="000000" w:themeColor="text1"/>
          <w:sz w:val="24"/>
          <w:szCs w:val="24"/>
        </w:rPr>
        <w:t xml:space="preserve"> we dit jaar bezig geweest met de </w:t>
      </w:r>
      <w:r w:rsidR="00B05B57" w:rsidRPr="00605FC8">
        <w:rPr>
          <w:rFonts w:eastAsia="Arial" w:cstheme="minorHAnsi"/>
          <w:bCs/>
          <w:color w:val="000000" w:themeColor="text1"/>
          <w:sz w:val="24"/>
          <w:szCs w:val="24"/>
        </w:rPr>
        <w:t xml:space="preserve">opstelling en </w:t>
      </w:r>
      <w:r w:rsidRPr="00605FC8">
        <w:rPr>
          <w:rFonts w:eastAsia="Arial" w:cstheme="minorHAnsi"/>
          <w:bCs/>
          <w:color w:val="000000" w:themeColor="text1"/>
          <w:sz w:val="24"/>
          <w:szCs w:val="24"/>
        </w:rPr>
        <w:t xml:space="preserve">uitvoering </w:t>
      </w:r>
      <w:r w:rsidRPr="00370D84">
        <w:rPr>
          <w:rFonts w:eastAsia="Arial" w:cstheme="minorHAnsi"/>
          <w:bCs/>
          <w:color w:val="000000" w:themeColor="text1"/>
          <w:sz w:val="24"/>
          <w:szCs w:val="24"/>
        </w:rPr>
        <w:t xml:space="preserve">van het beleidsplan. </w:t>
      </w:r>
      <w:r w:rsidRPr="00521CDD">
        <w:rPr>
          <w:rFonts w:eastAsia="Arial" w:cstheme="minorHAnsi"/>
          <w:bCs/>
          <w:color w:val="000000" w:themeColor="text1"/>
          <w:sz w:val="24"/>
          <w:szCs w:val="24"/>
        </w:rPr>
        <w:t xml:space="preserve">Zo zijn er functieprofielen voor de </w:t>
      </w:r>
      <w:r w:rsidRPr="00605FC8">
        <w:rPr>
          <w:rFonts w:eastAsia="Arial" w:cstheme="minorHAnsi"/>
          <w:bCs/>
          <w:color w:val="000000" w:themeColor="text1"/>
          <w:sz w:val="24"/>
          <w:szCs w:val="24"/>
        </w:rPr>
        <w:t>bestuurders nog eens kritisch bekeken</w:t>
      </w:r>
      <w:r w:rsidR="00121912">
        <w:rPr>
          <w:rFonts w:eastAsia="Arial" w:cstheme="minorHAnsi"/>
          <w:bCs/>
          <w:color w:val="000000" w:themeColor="text1"/>
          <w:sz w:val="24"/>
          <w:szCs w:val="24"/>
        </w:rPr>
        <w:t xml:space="preserve"> en</w:t>
      </w:r>
      <w:r w:rsidRPr="00605FC8">
        <w:rPr>
          <w:rFonts w:eastAsia="Arial" w:cstheme="minorHAnsi"/>
          <w:bCs/>
          <w:color w:val="000000" w:themeColor="text1"/>
          <w:sz w:val="24"/>
          <w:szCs w:val="24"/>
        </w:rPr>
        <w:t xml:space="preserve"> is er een gedragscode opgestel</w:t>
      </w:r>
      <w:r w:rsidR="00605FC8" w:rsidRPr="00605FC8">
        <w:rPr>
          <w:rFonts w:eastAsia="Arial" w:cstheme="minorHAnsi"/>
          <w:bCs/>
          <w:color w:val="000000" w:themeColor="text1"/>
          <w:sz w:val="24"/>
          <w:szCs w:val="24"/>
        </w:rPr>
        <w:t>d voor o</w:t>
      </w:r>
      <w:r w:rsidRPr="00605FC8">
        <w:rPr>
          <w:rFonts w:eastAsia="Arial" w:cstheme="minorHAnsi"/>
          <w:bCs/>
          <w:color w:val="000000" w:themeColor="text1"/>
          <w:sz w:val="24"/>
          <w:szCs w:val="24"/>
        </w:rPr>
        <w:t xml:space="preserve">nze vereniging. </w:t>
      </w:r>
      <w:r w:rsidR="00A51C62" w:rsidRPr="00605FC8">
        <w:rPr>
          <w:rFonts w:eastAsia="Arial" w:cstheme="minorHAnsi"/>
          <w:bCs/>
          <w:color w:val="000000" w:themeColor="text1"/>
          <w:sz w:val="24"/>
          <w:szCs w:val="24"/>
        </w:rPr>
        <w:t xml:space="preserve">Er is een commissie </w:t>
      </w:r>
      <w:r w:rsidR="0068051D" w:rsidRPr="00605FC8">
        <w:rPr>
          <w:rFonts w:eastAsia="Arial" w:cstheme="minorHAnsi"/>
          <w:bCs/>
          <w:color w:val="000000" w:themeColor="text1"/>
          <w:sz w:val="24"/>
          <w:szCs w:val="24"/>
        </w:rPr>
        <w:t>sociale veiligheid aangesteld</w:t>
      </w:r>
      <w:r w:rsidR="00605FC8" w:rsidRPr="00605FC8">
        <w:rPr>
          <w:rFonts w:eastAsia="Arial" w:cstheme="minorHAnsi"/>
          <w:bCs/>
          <w:color w:val="000000" w:themeColor="text1"/>
          <w:sz w:val="24"/>
          <w:szCs w:val="24"/>
        </w:rPr>
        <w:t>,</w:t>
      </w:r>
      <w:r w:rsidR="0068051D" w:rsidRPr="00605FC8">
        <w:rPr>
          <w:rFonts w:eastAsia="Arial" w:cstheme="minorHAnsi"/>
          <w:bCs/>
          <w:color w:val="000000" w:themeColor="text1"/>
          <w:sz w:val="24"/>
          <w:szCs w:val="24"/>
        </w:rPr>
        <w:t xml:space="preserve"> </w:t>
      </w:r>
      <w:r w:rsidR="005A29AF" w:rsidRPr="00605FC8">
        <w:rPr>
          <w:rFonts w:eastAsia="Arial" w:cstheme="minorHAnsi"/>
          <w:bCs/>
          <w:color w:val="000000" w:themeColor="text1"/>
          <w:sz w:val="24"/>
          <w:szCs w:val="24"/>
        </w:rPr>
        <w:t xml:space="preserve">die een advies </w:t>
      </w:r>
      <w:r w:rsidR="009F126D" w:rsidRPr="00605FC8">
        <w:rPr>
          <w:rFonts w:eastAsia="Arial" w:cstheme="minorHAnsi"/>
          <w:bCs/>
          <w:color w:val="000000" w:themeColor="text1"/>
          <w:sz w:val="24"/>
          <w:szCs w:val="24"/>
        </w:rPr>
        <w:t xml:space="preserve">voorbereidde voor procedures die gevolgd dienen te worden als </w:t>
      </w:r>
      <w:r w:rsidR="0078480E" w:rsidRPr="00605FC8">
        <w:rPr>
          <w:rFonts w:eastAsia="Arial" w:cstheme="minorHAnsi"/>
          <w:bCs/>
          <w:color w:val="000000" w:themeColor="text1"/>
          <w:sz w:val="24"/>
          <w:szCs w:val="24"/>
        </w:rPr>
        <w:t xml:space="preserve">leden zich niet gedragen volgens de gedragscode. </w:t>
      </w:r>
    </w:p>
    <w:p w:rsidR="00E1148C" w:rsidRPr="00121912" w:rsidRDefault="00E1148C" w:rsidP="00A57E18">
      <w:pPr>
        <w:pStyle w:val="Geenafstand"/>
        <w:spacing w:line="254" w:lineRule="auto"/>
        <w:rPr>
          <w:rFonts w:eastAsia="Arial" w:cstheme="minorHAnsi"/>
          <w:bCs/>
          <w:color w:val="000000" w:themeColor="text1"/>
          <w:sz w:val="24"/>
          <w:szCs w:val="24"/>
        </w:rPr>
      </w:pPr>
      <w:r w:rsidRPr="00121912">
        <w:rPr>
          <w:rFonts w:eastAsia="Arial" w:cstheme="minorHAnsi"/>
          <w:bCs/>
          <w:color w:val="000000" w:themeColor="text1"/>
          <w:sz w:val="24"/>
          <w:szCs w:val="24"/>
        </w:rPr>
        <w:t>Het bestuur wordt ondersteund door bestuursondersteuners, zoals ledenadministrateur en de systeembeheerder.</w:t>
      </w:r>
    </w:p>
    <w:p w:rsidR="000C414E" w:rsidRPr="00370D84" w:rsidRDefault="000C414E" w:rsidP="00A57E18">
      <w:pPr>
        <w:pStyle w:val="Geenafstand"/>
        <w:spacing w:line="254" w:lineRule="auto"/>
        <w:rPr>
          <w:rFonts w:eastAsia="Arial" w:cstheme="minorHAnsi"/>
          <w:bCs/>
          <w:color w:val="000000" w:themeColor="text1"/>
          <w:sz w:val="24"/>
          <w:szCs w:val="24"/>
        </w:rPr>
      </w:pPr>
    </w:p>
    <w:p w:rsidR="000C414E" w:rsidRPr="00605FC8" w:rsidRDefault="000C414E" w:rsidP="00A57E18">
      <w:pPr>
        <w:pStyle w:val="Geenafstand"/>
        <w:spacing w:line="254" w:lineRule="auto"/>
        <w:rPr>
          <w:rFonts w:eastAsia="Arial" w:cstheme="minorHAnsi"/>
          <w:bCs/>
          <w:color w:val="000000" w:themeColor="text1"/>
          <w:sz w:val="24"/>
          <w:szCs w:val="24"/>
        </w:rPr>
      </w:pPr>
      <w:r w:rsidRPr="00370D84">
        <w:rPr>
          <w:rFonts w:eastAsia="Arial" w:cstheme="minorHAnsi"/>
          <w:bCs/>
          <w:color w:val="000000" w:themeColor="text1"/>
          <w:sz w:val="24"/>
          <w:szCs w:val="24"/>
        </w:rPr>
        <w:t xml:space="preserve">Op 15 februari en 10 oktober zijn er bijeenkomsten geweest met de nieuwe leden van de KBO. Op 12 maart en op 5 november is er overleg geweest met onze kartrekkers, ook zijn er in </w:t>
      </w:r>
      <w:r w:rsidRPr="00605FC8">
        <w:rPr>
          <w:rFonts w:eastAsia="Arial" w:cstheme="minorHAnsi"/>
          <w:bCs/>
          <w:color w:val="000000" w:themeColor="text1"/>
          <w:sz w:val="24"/>
          <w:szCs w:val="24"/>
        </w:rPr>
        <w:t xml:space="preserve">november </w:t>
      </w:r>
      <w:r w:rsidR="00423A5D" w:rsidRPr="00605FC8">
        <w:rPr>
          <w:rFonts w:eastAsia="Arial" w:cstheme="minorHAnsi"/>
          <w:bCs/>
          <w:color w:val="000000" w:themeColor="text1"/>
          <w:sz w:val="24"/>
          <w:szCs w:val="24"/>
        </w:rPr>
        <w:t>individuele gesprekken geweest met de diverse activiteiten kartrekkers.</w:t>
      </w:r>
    </w:p>
    <w:p w:rsidR="00310F99" w:rsidRPr="00370D84" w:rsidRDefault="00423A5D" w:rsidP="003233C4">
      <w:pPr>
        <w:pStyle w:val="Geenafstand"/>
        <w:spacing w:line="254" w:lineRule="auto"/>
        <w:rPr>
          <w:rFonts w:eastAsia="Arial" w:cstheme="minorHAnsi"/>
          <w:bCs/>
          <w:color w:val="000000" w:themeColor="text1"/>
          <w:sz w:val="24"/>
          <w:szCs w:val="24"/>
        </w:rPr>
      </w:pPr>
      <w:r w:rsidRPr="00605FC8">
        <w:rPr>
          <w:rFonts w:eastAsia="Arial" w:cstheme="minorHAnsi"/>
          <w:bCs/>
          <w:color w:val="000000" w:themeColor="text1"/>
          <w:sz w:val="24"/>
          <w:szCs w:val="24"/>
        </w:rPr>
        <w:t xml:space="preserve">Om alle vrijwilligers </w:t>
      </w:r>
      <w:r w:rsidR="00885CC0" w:rsidRPr="00605FC8">
        <w:rPr>
          <w:rFonts w:eastAsia="Arial" w:cstheme="minorHAnsi"/>
          <w:bCs/>
          <w:color w:val="000000" w:themeColor="text1"/>
          <w:sz w:val="24"/>
          <w:szCs w:val="24"/>
        </w:rPr>
        <w:t xml:space="preserve">voor hun inzet </w:t>
      </w:r>
      <w:r w:rsidRPr="00605FC8">
        <w:rPr>
          <w:rFonts w:eastAsia="Arial" w:cstheme="minorHAnsi"/>
          <w:bCs/>
          <w:color w:val="000000" w:themeColor="text1"/>
          <w:sz w:val="24"/>
          <w:szCs w:val="24"/>
        </w:rPr>
        <w:t xml:space="preserve">te bedanken </w:t>
      </w:r>
      <w:r w:rsidRPr="007750AD">
        <w:rPr>
          <w:rFonts w:eastAsia="Arial" w:cstheme="minorHAnsi"/>
          <w:bCs/>
          <w:color w:val="000000" w:themeColor="text1"/>
          <w:sz w:val="24"/>
          <w:szCs w:val="24"/>
        </w:rPr>
        <w:t xml:space="preserve">werd op 14 oktober een </w:t>
      </w:r>
      <w:r w:rsidRPr="00885CC0">
        <w:rPr>
          <w:rFonts w:eastAsia="Arial" w:cstheme="minorHAnsi"/>
          <w:bCs/>
          <w:color w:val="000000" w:themeColor="text1"/>
          <w:sz w:val="24"/>
          <w:szCs w:val="24"/>
        </w:rPr>
        <w:t xml:space="preserve">vrijwilligersmiddag </w:t>
      </w:r>
      <w:r w:rsidRPr="007750AD">
        <w:rPr>
          <w:rFonts w:eastAsia="Arial" w:cstheme="minorHAnsi"/>
          <w:bCs/>
          <w:color w:val="000000" w:themeColor="text1"/>
          <w:sz w:val="24"/>
          <w:szCs w:val="24"/>
        </w:rPr>
        <w:t>gehouden</w:t>
      </w:r>
      <w:r w:rsidR="00310F99" w:rsidRPr="007750AD">
        <w:rPr>
          <w:rFonts w:eastAsia="Arial" w:cstheme="minorHAnsi"/>
          <w:bCs/>
          <w:color w:val="000000" w:themeColor="text1"/>
          <w:sz w:val="24"/>
          <w:szCs w:val="24"/>
        </w:rPr>
        <w:t>.</w:t>
      </w:r>
      <w:r w:rsidR="00370D84" w:rsidRPr="007750AD">
        <w:rPr>
          <w:rFonts w:eastAsia="Arial" w:cstheme="minorHAnsi"/>
          <w:bCs/>
          <w:color w:val="000000" w:themeColor="text1"/>
          <w:sz w:val="24"/>
          <w:szCs w:val="24"/>
        </w:rPr>
        <w:t xml:space="preserve"> </w:t>
      </w:r>
      <w:r w:rsidR="00370D84" w:rsidRPr="007750AD">
        <w:rPr>
          <w:color w:val="000000" w:themeColor="text1"/>
          <w:sz w:val="24"/>
          <w:szCs w:val="24"/>
        </w:rPr>
        <w:t>Ieder was actief bezig en strijdend bij de diverse spelen. Men kreeg als dank symbolisch een mooie zonnebloem.</w:t>
      </w:r>
    </w:p>
    <w:p w:rsidR="00A57E18" w:rsidRDefault="00A57E18" w:rsidP="00A57E18">
      <w:pPr>
        <w:pStyle w:val="Geenafstand"/>
        <w:spacing w:line="254" w:lineRule="auto"/>
        <w:rPr>
          <w:rFonts w:eastAsia="Arial" w:cstheme="minorHAnsi"/>
          <w:b/>
          <w:bCs/>
          <w:color w:val="000000"/>
          <w:sz w:val="24"/>
          <w:szCs w:val="24"/>
        </w:rPr>
      </w:pPr>
    </w:p>
    <w:p w:rsidR="008E090D" w:rsidRDefault="00F60301" w:rsidP="008E090D">
      <w:pPr>
        <w:pStyle w:val="Kop1"/>
        <w:rPr>
          <w:rFonts w:eastAsia="Arial"/>
        </w:rPr>
      </w:pPr>
      <w:r>
        <w:rPr>
          <w:rFonts w:eastAsia="Arial"/>
        </w:rPr>
        <w:t xml:space="preserve">3. </w:t>
      </w:r>
      <w:r w:rsidR="00A57E18" w:rsidRPr="00B10326">
        <w:rPr>
          <w:rFonts w:eastAsia="Arial"/>
        </w:rPr>
        <w:t>Activiteiten</w:t>
      </w:r>
    </w:p>
    <w:p w:rsidR="00F60301" w:rsidRPr="00F60301" w:rsidRDefault="00F60301" w:rsidP="00F60301"/>
    <w:p w:rsidR="00121912" w:rsidRDefault="008E090D" w:rsidP="008E090D">
      <w:pPr>
        <w:pStyle w:val="Geenafstand"/>
        <w:spacing w:line="254" w:lineRule="auto"/>
        <w:rPr>
          <w:rFonts w:eastAsia="Arial" w:cstheme="minorHAnsi"/>
          <w:color w:val="000000" w:themeColor="text1"/>
          <w:sz w:val="24"/>
          <w:szCs w:val="24"/>
        </w:rPr>
      </w:pPr>
      <w:r w:rsidRPr="008E090D">
        <w:rPr>
          <w:rFonts w:eastAsia="Arial" w:cstheme="minorHAnsi"/>
          <w:color w:val="000000" w:themeColor="text1"/>
          <w:sz w:val="24"/>
          <w:szCs w:val="24"/>
        </w:rPr>
        <w:t xml:space="preserve">Een groot aantal activiteiten ging ook dit jaar ‘gewoon’ weer door. Dan hebben we het over de wekelijkse </w:t>
      </w:r>
      <w:r w:rsidR="007750AD" w:rsidRPr="008E090D">
        <w:rPr>
          <w:rFonts w:eastAsia="Arial" w:cstheme="minorHAnsi"/>
          <w:color w:val="000000" w:themeColor="text1"/>
          <w:sz w:val="24"/>
          <w:szCs w:val="24"/>
        </w:rPr>
        <w:t>binnen activiteiten</w:t>
      </w:r>
      <w:r w:rsidRPr="008E090D">
        <w:rPr>
          <w:rFonts w:eastAsia="Arial" w:cstheme="minorHAnsi"/>
          <w:color w:val="000000" w:themeColor="text1"/>
          <w:sz w:val="24"/>
          <w:szCs w:val="24"/>
        </w:rPr>
        <w:t xml:space="preserve"> als helpdesk, biljarten sjoelen en rummikub, kaarten, keezen, meer bewegen voor ouderen, bridgen, koor ConAmore en handwerken. De activiteit sjoelen en rummikub bestond dit jaar zelfs 20 jaar.</w:t>
      </w:r>
      <w:r w:rsidR="00121912">
        <w:rPr>
          <w:rFonts w:eastAsia="Arial" w:cstheme="minorHAnsi"/>
          <w:color w:val="000000" w:themeColor="text1"/>
          <w:sz w:val="24"/>
          <w:szCs w:val="24"/>
        </w:rPr>
        <w:t xml:space="preserve"> </w:t>
      </w:r>
    </w:p>
    <w:p w:rsidR="008E090D" w:rsidRPr="00605FC8" w:rsidRDefault="008E090D" w:rsidP="008E090D">
      <w:pPr>
        <w:pStyle w:val="Geenafstand"/>
        <w:spacing w:line="254" w:lineRule="auto"/>
        <w:rPr>
          <w:rFonts w:eastAsia="Arial" w:cstheme="minorHAnsi"/>
          <w:color w:val="000000" w:themeColor="text1"/>
          <w:sz w:val="24"/>
          <w:szCs w:val="24"/>
        </w:rPr>
      </w:pPr>
      <w:r w:rsidRPr="008E090D">
        <w:rPr>
          <w:rFonts w:eastAsia="Arial" w:cstheme="minorHAnsi"/>
          <w:color w:val="000000" w:themeColor="text1"/>
          <w:sz w:val="24"/>
          <w:szCs w:val="24"/>
        </w:rPr>
        <w:t>En niet te vergeten de buitenactiviteiten fietsen, wandelen, nordic walking en jeu de boules. Daarnaast kenden we nog de vele minder frequente activiteiten zoals</w:t>
      </w:r>
      <w:r w:rsidR="00121912">
        <w:rPr>
          <w:rFonts w:eastAsia="Arial" w:cstheme="minorHAnsi"/>
          <w:color w:val="000000" w:themeColor="text1"/>
          <w:sz w:val="24"/>
          <w:szCs w:val="24"/>
        </w:rPr>
        <w:t>:</w:t>
      </w:r>
      <w:r w:rsidRPr="008E090D">
        <w:rPr>
          <w:rFonts w:eastAsia="Arial" w:cstheme="minorHAnsi"/>
          <w:color w:val="000000" w:themeColor="text1"/>
          <w:sz w:val="24"/>
          <w:szCs w:val="24"/>
        </w:rPr>
        <w:t xml:space="preserve"> Aan de praat (1x</w:t>
      </w:r>
      <w:r w:rsidR="007750AD">
        <w:rPr>
          <w:rFonts w:eastAsia="Arial" w:cstheme="minorHAnsi"/>
          <w:color w:val="000000" w:themeColor="text1"/>
          <w:sz w:val="24"/>
          <w:szCs w:val="24"/>
        </w:rPr>
        <w:t xml:space="preserve"> per </w:t>
      </w:r>
      <w:r w:rsidRPr="008E090D">
        <w:rPr>
          <w:rFonts w:eastAsia="Arial" w:cstheme="minorHAnsi"/>
          <w:color w:val="000000" w:themeColor="text1"/>
          <w:sz w:val="24"/>
          <w:szCs w:val="24"/>
        </w:rPr>
        <w:t>maand), Aan tafel bij Gerda (2x</w:t>
      </w:r>
      <w:r w:rsidR="007750AD">
        <w:rPr>
          <w:rFonts w:eastAsia="Arial" w:cstheme="minorHAnsi"/>
          <w:color w:val="000000" w:themeColor="text1"/>
          <w:sz w:val="24"/>
          <w:szCs w:val="24"/>
        </w:rPr>
        <w:t xml:space="preserve"> per </w:t>
      </w:r>
      <w:r w:rsidRPr="008E090D">
        <w:rPr>
          <w:rFonts w:eastAsia="Arial" w:cstheme="minorHAnsi"/>
          <w:color w:val="000000" w:themeColor="text1"/>
          <w:sz w:val="24"/>
          <w:szCs w:val="24"/>
        </w:rPr>
        <w:t xml:space="preserve">maand), </w:t>
      </w:r>
      <w:r w:rsidR="00121912">
        <w:rPr>
          <w:rFonts w:eastAsia="Arial" w:cstheme="minorHAnsi"/>
          <w:color w:val="000000" w:themeColor="text1"/>
          <w:sz w:val="24"/>
          <w:szCs w:val="24"/>
        </w:rPr>
        <w:t>B</w:t>
      </w:r>
      <w:r w:rsidRPr="008E090D">
        <w:rPr>
          <w:rFonts w:eastAsia="Arial" w:cstheme="minorHAnsi"/>
          <w:color w:val="000000" w:themeColor="text1"/>
          <w:sz w:val="24"/>
          <w:szCs w:val="24"/>
        </w:rPr>
        <w:t>ingo (5x</w:t>
      </w:r>
      <w:r w:rsidR="007750AD">
        <w:rPr>
          <w:rFonts w:eastAsia="Arial" w:cstheme="minorHAnsi"/>
          <w:color w:val="000000" w:themeColor="text1"/>
          <w:sz w:val="24"/>
          <w:szCs w:val="24"/>
        </w:rPr>
        <w:t xml:space="preserve"> per j</w:t>
      </w:r>
      <w:r w:rsidRPr="008E090D">
        <w:rPr>
          <w:rFonts w:eastAsia="Arial" w:cstheme="minorHAnsi"/>
          <w:color w:val="000000" w:themeColor="text1"/>
          <w:sz w:val="24"/>
          <w:szCs w:val="24"/>
        </w:rPr>
        <w:t xml:space="preserve">aar), </w:t>
      </w:r>
      <w:r w:rsidR="00121912">
        <w:rPr>
          <w:rFonts w:eastAsia="Arial" w:cstheme="minorHAnsi"/>
          <w:color w:val="000000" w:themeColor="text1"/>
          <w:sz w:val="24"/>
          <w:szCs w:val="24"/>
        </w:rPr>
        <w:t>B</w:t>
      </w:r>
      <w:r w:rsidRPr="008E090D">
        <w:rPr>
          <w:rFonts w:eastAsia="Arial" w:cstheme="minorHAnsi"/>
          <w:color w:val="000000" w:themeColor="text1"/>
          <w:sz w:val="24"/>
          <w:szCs w:val="24"/>
        </w:rPr>
        <w:t>loemschikken (4x</w:t>
      </w:r>
      <w:r w:rsidR="007750AD">
        <w:rPr>
          <w:rFonts w:eastAsia="Arial" w:cstheme="minorHAnsi"/>
          <w:color w:val="000000" w:themeColor="text1"/>
          <w:sz w:val="24"/>
          <w:szCs w:val="24"/>
        </w:rPr>
        <w:t xml:space="preserve"> per jaar</w:t>
      </w:r>
      <w:r w:rsidRPr="008E090D">
        <w:rPr>
          <w:rFonts w:eastAsia="Arial" w:cstheme="minorHAnsi"/>
          <w:color w:val="000000" w:themeColor="text1"/>
          <w:sz w:val="24"/>
          <w:szCs w:val="24"/>
        </w:rPr>
        <w:t xml:space="preserve">), en de </w:t>
      </w:r>
      <w:r w:rsidR="00121912">
        <w:rPr>
          <w:rFonts w:eastAsia="Arial" w:cstheme="minorHAnsi"/>
          <w:color w:val="000000" w:themeColor="text1"/>
          <w:sz w:val="24"/>
          <w:szCs w:val="24"/>
        </w:rPr>
        <w:t>F</w:t>
      </w:r>
      <w:r w:rsidRPr="008E090D">
        <w:rPr>
          <w:rFonts w:eastAsia="Arial" w:cstheme="minorHAnsi"/>
          <w:color w:val="000000" w:themeColor="text1"/>
          <w:sz w:val="24"/>
          <w:szCs w:val="24"/>
        </w:rPr>
        <w:t>otoclub (</w:t>
      </w:r>
      <w:r w:rsidR="007750AD">
        <w:rPr>
          <w:rFonts w:eastAsia="Arial" w:cstheme="minorHAnsi"/>
          <w:color w:val="000000" w:themeColor="text1"/>
          <w:sz w:val="24"/>
          <w:szCs w:val="24"/>
        </w:rPr>
        <w:t xml:space="preserve">1 x per </w:t>
      </w:r>
      <w:r w:rsidRPr="008E090D">
        <w:rPr>
          <w:rFonts w:eastAsia="Arial" w:cstheme="minorHAnsi"/>
          <w:color w:val="000000" w:themeColor="text1"/>
          <w:sz w:val="24"/>
          <w:szCs w:val="24"/>
        </w:rPr>
        <w:t>maand).</w:t>
      </w:r>
      <w:r w:rsidRPr="008E090D">
        <w:rPr>
          <w:rFonts w:eastAsia="Arial" w:cstheme="minorHAnsi"/>
          <w:color w:val="000000" w:themeColor="text1"/>
          <w:sz w:val="24"/>
          <w:szCs w:val="24"/>
        </w:rPr>
        <w:br/>
        <w:t>Nieuwe activiteiten waren: Hoera het is zondag</w:t>
      </w:r>
      <w:r w:rsidR="00121912">
        <w:rPr>
          <w:rFonts w:eastAsia="Arial" w:cstheme="minorHAnsi"/>
          <w:color w:val="000000" w:themeColor="text1"/>
          <w:sz w:val="24"/>
          <w:szCs w:val="24"/>
        </w:rPr>
        <w:t xml:space="preserve"> </w:t>
      </w:r>
      <w:r w:rsidRPr="008E090D">
        <w:rPr>
          <w:rFonts w:eastAsia="Arial" w:cstheme="minorHAnsi"/>
          <w:color w:val="000000" w:themeColor="text1"/>
          <w:sz w:val="24"/>
          <w:szCs w:val="24"/>
        </w:rPr>
        <w:t xml:space="preserve">(elke 2 weken), </w:t>
      </w:r>
      <w:r w:rsidR="00121912">
        <w:rPr>
          <w:rFonts w:eastAsia="Arial" w:cstheme="minorHAnsi"/>
          <w:color w:val="000000" w:themeColor="text1"/>
          <w:sz w:val="24"/>
          <w:szCs w:val="24"/>
        </w:rPr>
        <w:t>S</w:t>
      </w:r>
      <w:r w:rsidRPr="008E090D">
        <w:rPr>
          <w:rFonts w:eastAsia="Arial" w:cstheme="minorHAnsi"/>
          <w:color w:val="000000" w:themeColor="text1"/>
          <w:sz w:val="24"/>
          <w:szCs w:val="24"/>
        </w:rPr>
        <w:t xml:space="preserve">toelyoga </w:t>
      </w:r>
      <w:r w:rsidRPr="00605FC8">
        <w:rPr>
          <w:rFonts w:eastAsia="Arial" w:cstheme="minorHAnsi"/>
          <w:color w:val="000000" w:themeColor="text1"/>
          <w:sz w:val="24"/>
          <w:szCs w:val="24"/>
        </w:rPr>
        <w:t xml:space="preserve">voor </w:t>
      </w:r>
      <w:r w:rsidR="00225C46" w:rsidRPr="00605FC8">
        <w:rPr>
          <w:rFonts w:eastAsia="Arial" w:cstheme="minorHAnsi"/>
          <w:color w:val="000000" w:themeColor="text1"/>
          <w:sz w:val="24"/>
          <w:szCs w:val="24"/>
        </w:rPr>
        <w:t>o</w:t>
      </w:r>
      <w:r w:rsidRPr="00605FC8">
        <w:rPr>
          <w:rFonts w:eastAsia="Arial" w:cstheme="minorHAnsi"/>
          <w:color w:val="000000" w:themeColor="text1"/>
          <w:sz w:val="24"/>
          <w:szCs w:val="24"/>
        </w:rPr>
        <w:t xml:space="preserve">uderen </w:t>
      </w:r>
      <w:r w:rsidRPr="008E090D">
        <w:rPr>
          <w:rFonts w:eastAsia="Arial" w:cstheme="minorHAnsi"/>
          <w:color w:val="000000" w:themeColor="text1"/>
          <w:sz w:val="24"/>
          <w:szCs w:val="24"/>
        </w:rPr>
        <w:t xml:space="preserve">(begonnen met één groep, later twee groepen van verschillend niveau) en de </w:t>
      </w:r>
      <w:r w:rsidR="00121912">
        <w:rPr>
          <w:rFonts w:eastAsia="Arial" w:cstheme="minorHAnsi"/>
          <w:color w:val="000000" w:themeColor="text1"/>
          <w:sz w:val="24"/>
          <w:szCs w:val="24"/>
        </w:rPr>
        <w:t>D</w:t>
      </w:r>
      <w:r w:rsidRPr="008E090D">
        <w:rPr>
          <w:rFonts w:eastAsia="Arial" w:cstheme="minorHAnsi"/>
          <w:color w:val="000000" w:themeColor="text1"/>
          <w:sz w:val="24"/>
          <w:szCs w:val="24"/>
        </w:rPr>
        <w:t>ansavonden (elke maand</w:t>
      </w:r>
      <w:r w:rsidRPr="00605FC8">
        <w:rPr>
          <w:rFonts w:eastAsia="Arial" w:cstheme="minorHAnsi"/>
          <w:color w:val="000000" w:themeColor="text1"/>
          <w:sz w:val="24"/>
          <w:szCs w:val="24"/>
        </w:rPr>
        <w:t>)</w:t>
      </w:r>
      <w:r w:rsidR="00121912">
        <w:rPr>
          <w:rFonts w:eastAsia="Arial" w:cstheme="minorHAnsi"/>
          <w:color w:val="000000" w:themeColor="text1"/>
          <w:sz w:val="24"/>
          <w:szCs w:val="24"/>
        </w:rPr>
        <w:t>. I</w:t>
      </w:r>
      <w:r w:rsidR="003464DA" w:rsidRPr="00605FC8">
        <w:rPr>
          <w:rFonts w:eastAsia="Arial" w:cstheme="minorHAnsi"/>
          <w:color w:val="000000" w:themeColor="text1"/>
          <w:sz w:val="24"/>
          <w:szCs w:val="24"/>
        </w:rPr>
        <w:t xml:space="preserve">n het najaar is een avondgroep </w:t>
      </w:r>
      <w:r w:rsidR="00121912">
        <w:rPr>
          <w:rFonts w:eastAsia="Arial" w:cstheme="minorHAnsi"/>
          <w:color w:val="000000" w:themeColor="text1"/>
          <w:sz w:val="24"/>
          <w:szCs w:val="24"/>
        </w:rPr>
        <w:t>B</w:t>
      </w:r>
      <w:r w:rsidR="003464DA" w:rsidRPr="00605FC8">
        <w:rPr>
          <w:rFonts w:eastAsia="Arial" w:cstheme="minorHAnsi"/>
          <w:color w:val="000000" w:themeColor="text1"/>
          <w:sz w:val="24"/>
          <w:szCs w:val="24"/>
        </w:rPr>
        <w:t>iljarters opgestart, gericht op jonge senioren</w:t>
      </w:r>
      <w:r w:rsidRPr="00605FC8">
        <w:rPr>
          <w:rFonts w:eastAsia="Arial" w:cstheme="minorHAnsi"/>
          <w:color w:val="000000" w:themeColor="text1"/>
          <w:sz w:val="24"/>
          <w:szCs w:val="24"/>
        </w:rPr>
        <w:t>.</w:t>
      </w:r>
    </w:p>
    <w:p w:rsidR="008E090D" w:rsidRPr="00605FC8" w:rsidRDefault="008E090D" w:rsidP="008E090D">
      <w:pPr>
        <w:pStyle w:val="Geenafstand"/>
        <w:rPr>
          <w:rFonts w:eastAsia="Arial" w:cstheme="minorHAnsi"/>
          <w:iCs/>
          <w:color w:val="000000" w:themeColor="text1"/>
          <w:sz w:val="24"/>
          <w:szCs w:val="24"/>
        </w:rPr>
      </w:pPr>
      <w:r w:rsidRPr="00605FC8">
        <w:rPr>
          <w:rFonts w:eastAsia="Arial" w:cstheme="minorHAnsi"/>
          <w:iCs/>
          <w:color w:val="000000" w:themeColor="text1"/>
          <w:sz w:val="24"/>
          <w:szCs w:val="24"/>
        </w:rPr>
        <w:t>Een aparte commissie organiseerde in de maand augustus een aantal activiteiten voor de thuisblijvers zoals excursies en museumbezoek.</w:t>
      </w:r>
    </w:p>
    <w:p w:rsidR="008E090D" w:rsidRPr="008E090D" w:rsidRDefault="008E090D" w:rsidP="008E090D">
      <w:pPr>
        <w:pStyle w:val="Geenafstand"/>
        <w:spacing w:line="254" w:lineRule="auto"/>
        <w:rPr>
          <w:rFonts w:eastAsia="Arial" w:cstheme="minorHAnsi"/>
          <w:color w:val="000000" w:themeColor="text1"/>
          <w:sz w:val="24"/>
          <w:szCs w:val="24"/>
        </w:rPr>
      </w:pPr>
      <w:r w:rsidRPr="008E090D">
        <w:rPr>
          <w:rFonts w:eastAsia="Arial" w:cstheme="minorHAnsi"/>
          <w:color w:val="000000" w:themeColor="text1"/>
          <w:sz w:val="24"/>
          <w:szCs w:val="24"/>
        </w:rPr>
        <w:t>Daarnaast wordt door een grote groep vrijwilligers elke maand ons maandblad INFO bezorgd bij de leden.</w:t>
      </w:r>
    </w:p>
    <w:p w:rsidR="008E090D" w:rsidRPr="00B10326" w:rsidRDefault="008E090D" w:rsidP="008E090D">
      <w:pPr>
        <w:pStyle w:val="Geenafstand"/>
        <w:spacing w:line="254" w:lineRule="auto"/>
        <w:rPr>
          <w:rFonts w:eastAsia="Arial" w:cstheme="minorHAnsi"/>
          <w:color w:val="000000"/>
          <w:sz w:val="24"/>
          <w:szCs w:val="24"/>
        </w:rPr>
      </w:pPr>
    </w:p>
    <w:p w:rsidR="008E090D" w:rsidRPr="00B10326" w:rsidRDefault="008E090D" w:rsidP="008E090D">
      <w:pPr>
        <w:pStyle w:val="Kop2"/>
      </w:pPr>
      <w:r w:rsidRPr="00B10326">
        <w:rPr>
          <w:rFonts w:eastAsia="Arial"/>
        </w:rPr>
        <w:t>Reizen en evenementen</w:t>
      </w:r>
    </w:p>
    <w:p w:rsidR="008E090D" w:rsidRPr="008E090D" w:rsidRDefault="008E090D" w:rsidP="008E090D">
      <w:pPr>
        <w:rPr>
          <w:color w:val="000000" w:themeColor="text1"/>
        </w:rPr>
      </w:pPr>
      <w:r w:rsidRPr="008E090D">
        <w:rPr>
          <w:rFonts w:eastAsia="Arial" w:cstheme="minorHAnsi"/>
          <w:color w:val="000000" w:themeColor="text1"/>
          <w:sz w:val="24"/>
          <w:szCs w:val="24"/>
        </w:rPr>
        <w:t xml:space="preserve">De commissie dagtochten heeft dit jaar een aantal uitstapjes georganiseerd naar een modeshow in Boskoop, </w:t>
      </w:r>
      <w:r w:rsidR="00121912">
        <w:rPr>
          <w:rFonts w:eastAsia="Arial" w:cstheme="minorHAnsi"/>
          <w:color w:val="000000" w:themeColor="text1"/>
          <w:sz w:val="24"/>
          <w:szCs w:val="24"/>
        </w:rPr>
        <w:t xml:space="preserve">het </w:t>
      </w:r>
      <w:r w:rsidRPr="008E090D">
        <w:rPr>
          <w:rFonts w:eastAsia="Arial" w:cstheme="minorHAnsi"/>
          <w:color w:val="000000" w:themeColor="text1"/>
          <w:sz w:val="24"/>
          <w:szCs w:val="24"/>
        </w:rPr>
        <w:t>draaiorgelmuseum in Hilvarenbeek</w:t>
      </w:r>
      <w:r w:rsidR="00121912">
        <w:rPr>
          <w:rFonts w:eastAsia="Arial" w:cstheme="minorHAnsi"/>
          <w:color w:val="000000" w:themeColor="text1"/>
          <w:sz w:val="24"/>
          <w:szCs w:val="24"/>
        </w:rPr>
        <w:t>,</w:t>
      </w:r>
      <w:r w:rsidRPr="008E090D">
        <w:rPr>
          <w:rFonts w:eastAsia="Arial" w:cstheme="minorHAnsi"/>
          <w:color w:val="000000" w:themeColor="text1"/>
          <w:sz w:val="24"/>
          <w:szCs w:val="24"/>
        </w:rPr>
        <w:t xml:space="preserve"> een dinercruise in Kerkdriel en een kerstshow in Mol (B).  </w:t>
      </w:r>
    </w:p>
    <w:p w:rsidR="008E090D" w:rsidRPr="008E090D" w:rsidRDefault="008E090D" w:rsidP="008E090D">
      <w:pPr>
        <w:rPr>
          <w:color w:val="000000" w:themeColor="text1"/>
        </w:rPr>
      </w:pPr>
      <w:r w:rsidRPr="008E090D">
        <w:rPr>
          <w:color w:val="000000" w:themeColor="text1"/>
        </w:rPr>
        <w:t>De reiscommissie organiseerde een prachtige reis naar Bitburg (D). De geplande kerstreis naar Londen kon helaas niet doorgaan.</w:t>
      </w:r>
    </w:p>
    <w:p w:rsidR="008E090D" w:rsidRPr="006D3ED6" w:rsidRDefault="008E090D" w:rsidP="006D3ED6">
      <w:pPr>
        <w:pStyle w:val="Geenafstand"/>
        <w:spacing w:line="254" w:lineRule="auto"/>
        <w:rPr>
          <w:rFonts w:eastAsia="Arial" w:cstheme="minorHAnsi"/>
          <w:color w:val="000000" w:themeColor="text1"/>
          <w:sz w:val="24"/>
          <w:szCs w:val="24"/>
        </w:rPr>
      </w:pPr>
      <w:r w:rsidRPr="008E090D">
        <w:rPr>
          <w:rFonts w:eastAsia="Arial" w:cstheme="minorHAnsi"/>
          <w:color w:val="000000" w:themeColor="text1"/>
          <w:sz w:val="24"/>
          <w:szCs w:val="24"/>
        </w:rPr>
        <w:t>De evenementencommissie zorgde voor geslaagde feestmiddagen zoals het lentefeest, de KBO-dag, het herfstfeest en de kerstbijeenkomst. Deze grote bijeenkomsten mogen zich verheugen op een grote belangstelling.</w:t>
      </w:r>
    </w:p>
    <w:p w:rsidR="00A57E18" w:rsidRDefault="00F60301" w:rsidP="00385D9A">
      <w:pPr>
        <w:pStyle w:val="Kop1"/>
      </w:pPr>
      <w:r>
        <w:t xml:space="preserve">4. </w:t>
      </w:r>
      <w:r w:rsidR="00385D9A" w:rsidRPr="00385D9A">
        <w:t>Zorg en welzijn</w:t>
      </w:r>
    </w:p>
    <w:p w:rsidR="00F60301" w:rsidRPr="00F60301" w:rsidRDefault="00F60301" w:rsidP="00F60301"/>
    <w:p w:rsidR="00A57E18" w:rsidRDefault="00A57E18" w:rsidP="00A57E18">
      <w:pPr>
        <w:pStyle w:val="Geenafstand"/>
        <w:spacing w:line="254" w:lineRule="auto"/>
        <w:rPr>
          <w:rFonts w:eastAsia="Arial" w:cstheme="minorHAnsi"/>
          <w:color w:val="000000"/>
          <w:sz w:val="24"/>
          <w:szCs w:val="24"/>
        </w:rPr>
      </w:pPr>
      <w:r w:rsidRPr="00B10326">
        <w:rPr>
          <w:rFonts w:eastAsia="Arial" w:cstheme="minorHAnsi"/>
          <w:color w:val="000000"/>
          <w:sz w:val="24"/>
          <w:szCs w:val="24"/>
        </w:rPr>
        <w:t xml:space="preserve">Een groot aantal vrijwilligers van </w:t>
      </w:r>
      <w:r w:rsidR="00121912">
        <w:rPr>
          <w:rFonts w:eastAsia="Arial" w:cstheme="minorHAnsi"/>
          <w:color w:val="000000"/>
          <w:sz w:val="24"/>
          <w:szCs w:val="24"/>
        </w:rPr>
        <w:t xml:space="preserve">de </w:t>
      </w:r>
      <w:r w:rsidRPr="00B10326">
        <w:rPr>
          <w:rFonts w:eastAsia="Arial" w:cstheme="minorHAnsi"/>
          <w:color w:val="000000"/>
          <w:sz w:val="24"/>
          <w:szCs w:val="24"/>
        </w:rPr>
        <w:t>KBO zet zich in voor anderen, en niet alleen voor onze eigen senioren. Mensen met een beperking worden regelmatig -</w:t>
      </w:r>
      <w:r w:rsidR="00121912">
        <w:rPr>
          <w:rFonts w:eastAsia="Arial" w:cstheme="minorHAnsi"/>
          <w:color w:val="000000"/>
          <w:sz w:val="24"/>
          <w:szCs w:val="24"/>
        </w:rPr>
        <w:t xml:space="preserve"> </w:t>
      </w:r>
      <w:r w:rsidRPr="00B10326">
        <w:rPr>
          <w:rFonts w:eastAsia="Arial" w:cstheme="minorHAnsi"/>
          <w:color w:val="000000"/>
          <w:sz w:val="24"/>
          <w:szCs w:val="24"/>
        </w:rPr>
        <w:t>meestal elke week</w:t>
      </w:r>
      <w:r w:rsidR="00121912">
        <w:rPr>
          <w:rFonts w:eastAsia="Arial" w:cstheme="minorHAnsi"/>
          <w:color w:val="000000"/>
          <w:sz w:val="24"/>
          <w:szCs w:val="24"/>
        </w:rPr>
        <w:t xml:space="preserve"> </w:t>
      </w:r>
      <w:r w:rsidRPr="00B10326">
        <w:rPr>
          <w:rFonts w:eastAsia="Arial" w:cstheme="minorHAnsi"/>
          <w:color w:val="000000"/>
          <w:sz w:val="24"/>
          <w:szCs w:val="24"/>
        </w:rPr>
        <w:t>- door onze chauffeurs naar hun sportvereniging gebracht. Daarnaast zijn er heel veel vrijwilligers in de weer met de duofietse</w:t>
      </w:r>
      <w:r w:rsidR="000D4C42">
        <w:rPr>
          <w:rFonts w:eastAsia="Arial" w:cstheme="minorHAnsi"/>
          <w:color w:val="000000"/>
          <w:sz w:val="24"/>
          <w:szCs w:val="24"/>
        </w:rPr>
        <w:t xml:space="preserve">n. </w:t>
      </w:r>
      <w:r w:rsidRPr="00B10326">
        <w:rPr>
          <w:rFonts w:eastAsia="Arial" w:cstheme="minorHAnsi"/>
          <w:color w:val="000000"/>
          <w:sz w:val="24"/>
          <w:szCs w:val="24"/>
        </w:rPr>
        <w:t xml:space="preserve">De werkgroep lief en leed heeft vele bezoekjes afgelegd en bloemetjes bezorgd bij mensen die extra aandacht verdienden vanwege ziekte of een jubileum. </w:t>
      </w:r>
      <w:r w:rsidR="0032119D">
        <w:rPr>
          <w:rFonts w:eastAsia="Arial" w:cstheme="minorHAnsi"/>
          <w:color w:val="000000"/>
          <w:sz w:val="24"/>
          <w:szCs w:val="24"/>
        </w:rPr>
        <w:t>N</w:t>
      </w:r>
      <w:r w:rsidRPr="00B10326">
        <w:rPr>
          <w:rFonts w:eastAsia="Arial" w:cstheme="minorHAnsi"/>
          <w:color w:val="000000"/>
          <w:sz w:val="24"/>
          <w:szCs w:val="24"/>
        </w:rPr>
        <w:t xml:space="preserve">abestaanden van overleden leden </w:t>
      </w:r>
      <w:r w:rsidR="0032119D">
        <w:rPr>
          <w:rFonts w:eastAsia="Arial" w:cstheme="minorHAnsi"/>
          <w:color w:val="000000"/>
          <w:sz w:val="24"/>
          <w:szCs w:val="24"/>
        </w:rPr>
        <w:t>krijgen een condoleance</w:t>
      </w:r>
      <w:r w:rsidR="006E7601">
        <w:rPr>
          <w:rFonts w:eastAsia="Arial" w:cstheme="minorHAnsi"/>
          <w:color w:val="000000"/>
          <w:sz w:val="24"/>
          <w:szCs w:val="24"/>
        </w:rPr>
        <w:t>kaart.</w:t>
      </w:r>
      <w:r w:rsidRPr="00B10326">
        <w:rPr>
          <w:rFonts w:eastAsia="Arial" w:cstheme="minorHAnsi"/>
          <w:color w:val="000000"/>
          <w:sz w:val="24"/>
          <w:szCs w:val="24"/>
        </w:rPr>
        <w:t xml:space="preserve"> </w:t>
      </w:r>
    </w:p>
    <w:p w:rsidR="00A57E18" w:rsidRPr="0076552A" w:rsidRDefault="00A57E18" w:rsidP="00A57E18">
      <w:pPr>
        <w:pStyle w:val="Geenafstand"/>
        <w:spacing w:line="254" w:lineRule="auto"/>
        <w:rPr>
          <w:rFonts w:eastAsia="Arial" w:cstheme="minorHAnsi"/>
          <w:color w:val="000000"/>
          <w:sz w:val="24"/>
          <w:szCs w:val="24"/>
        </w:rPr>
      </w:pPr>
      <w:r w:rsidRPr="00B10326">
        <w:rPr>
          <w:rFonts w:eastAsia="Arial" w:cstheme="minorHAnsi"/>
          <w:color w:val="000000"/>
          <w:sz w:val="24"/>
          <w:szCs w:val="24"/>
        </w:rPr>
        <w:t xml:space="preserve">Verder kregen alle leden die een ‘kroonjaar’ vierden een felicitatie en een presentje – dit jaar waren dat </w:t>
      </w:r>
      <w:r w:rsidRPr="000D4C42">
        <w:rPr>
          <w:rFonts w:eastAsia="Arial" w:cstheme="minorHAnsi"/>
          <w:color w:val="000000" w:themeColor="text1"/>
          <w:sz w:val="24"/>
          <w:szCs w:val="24"/>
        </w:rPr>
        <w:t xml:space="preserve">er </w:t>
      </w:r>
      <w:r w:rsidR="0076552A" w:rsidRPr="000D4C42">
        <w:rPr>
          <w:rFonts w:eastAsia="Arial" w:cstheme="minorHAnsi"/>
          <w:color w:val="000000" w:themeColor="text1"/>
          <w:sz w:val="24"/>
          <w:szCs w:val="24"/>
        </w:rPr>
        <w:t>109.</w:t>
      </w:r>
    </w:p>
    <w:p w:rsidR="006D3ED6" w:rsidRDefault="006D3ED6" w:rsidP="00A57E18">
      <w:pPr>
        <w:pStyle w:val="Geenafstand"/>
        <w:spacing w:line="254" w:lineRule="auto"/>
        <w:rPr>
          <w:rFonts w:eastAsia="Arial" w:cstheme="minorHAnsi"/>
          <w:color w:val="000000"/>
          <w:sz w:val="24"/>
          <w:szCs w:val="24"/>
        </w:rPr>
      </w:pPr>
    </w:p>
    <w:p w:rsidR="00565408" w:rsidRPr="00701715" w:rsidRDefault="00F269AF" w:rsidP="00565408">
      <w:pPr>
        <w:pStyle w:val="Geenafstand"/>
        <w:spacing w:line="254" w:lineRule="auto"/>
        <w:rPr>
          <w:rFonts w:eastAsia="Arial" w:cstheme="minorHAnsi"/>
          <w:color w:val="FF0000"/>
          <w:sz w:val="24"/>
          <w:szCs w:val="24"/>
        </w:rPr>
      </w:pPr>
      <w:r>
        <w:rPr>
          <w:rFonts w:eastAsia="Arial" w:cstheme="minorHAnsi"/>
          <w:sz w:val="24"/>
          <w:szCs w:val="24"/>
        </w:rPr>
        <w:t>Er werden een aantal themabijeenkomsten gehouden</w:t>
      </w:r>
      <w:r w:rsidR="0043392D">
        <w:rPr>
          <w:rFonts w:eastAsia="Arial" w:cstheme="minorHAnsi"/>
          <w:sz w:val="24"/>
          <w:szCs w:val="24"/>
        </w:rPr>
        <w:t>,</w:t>
      </w:r>
      <w:r>
        <w:rPr>
          <w:rFonts w:eastAsia="Arial" w:cstheme="minorHAnsi"/>
          <w:sz w:val="24"/>
          <w:szCs w:val="24"/>
        </w:rPr>
        <w:t xml:space="preserve"> </w:t>
      </w:r>
      <w:r w:rsidR="0043392D">
        <w:rPr>
          <w:rFonts w:eastAsia="Arial" w:cstheme="minorHAnsi"/>
          <w:sz w:val="24"/>
          <w:szCs w:val="24"/>
        </w:rPr>
        <w:t xml:space="preserve">waar ook </w:t>
      </w:r>
      <w:r>
        <w:rPr>
          <w:rFonts w:eastAsia="Arial" w:cstheme="minorHAnsi"/>
          <w:sz w:val="24"/>
          <w:szCs w:val="24"/>
        </w:rPr>
        <w:t>niet</w:t>
      </w:r>
      <w:r w:rsidR="00121912">
        <w:rPr>
          <w:rFonts w:eastAsia="Arial" w:cstheme="minorHAnsi"/>
          <w:sz w:val="24"/>
          <w:szCs w:val="24"/>
        </w:rPr>
        <w:t xml:space="preserve"> </w:t>
      </w:r>
      <w:r>
        <w:rPr>
          <w:rFonts w:eastAsia="Arial" w:cstheme="minorHAnsi"/>
          <w:sz w:val="24"/>
          <w:szCs w:val="24"/>
        </w:rPr>
        <w:t>KBO</w:t>
      </w:r>
      <w:r w:rsidR="005A6881">
        <w:rPr>
          <w:rFonts w:eastAsia="Arial" w:cstheme="minorHAnsi"/>
          <w:sz w:val="24"/>
          <w:szCs w:val="24"/>
        </w:rPr>
        <w:t>-</w:t>
      </w:r>
      <w:r>
        <w:rPr>
          <w:rFonts w:eastAsia="Arial" w:cstheme="minorHAnsi"/>
          <w:sz w:val="24"/>
          <w:szCs w:val="24"/>
        </w:rPr>
        <w:t>leden</w:t>
      </w:r>
      <w:r w:rsidR="0043392D">
        <w:rPr>
          <w:rFonts w:eastAsia="Arial" w:cstheme="minorHAnsi"/>
          <w:sz w:val="24"/>
          <w:szCs w:val="24"/>
        </w:rPr>
        <w:t xml:space="preserve"> welkom zijn</w:t>
      </w:r>
      <w:r w:rsidR="005A6881">
        <w:rPr>
          <w:rFonts w:eastAsia="Arial" w:cstheme="minorHAnsi"/>
          <w:sz w:val="24"/>
          <w:szCs w:val="24"/>
        </w:rPr>
        <w:t>. Verschillende onderwerpen kregen de aandacht:</w:t>
      </w:r>
      <w:r w:rsidR="00701715">
        <w:rPr>
          <w:rFonts w:eastAsia="Arial" w:cstheme="minorHAnsi"/>
          <w:color w:val="FF0000"/>
          <w:sz w:val="24"/>
          <w:szCs w:val="24"/>
        </w:rPr>
        <w:t xml:space="preserve"> </w:t>
      </w:r>
    </w:p>
    <w:p w:rsidR="00121912" w:rsidRDefault="00310C6E" w:rsidP="00121912">
      <w:pPr>
        <w:pStyle w:val="Geenafstand"/>
        <w:numPr>
          <w:ilvl w:val="0"/>
          <w:numId w:val="7"/>
        </w:numPr>
        <w:spacing w:line="254" w:lineRule="auto"/>
        <w:rPr>
          <w:rFonts w:eastAsia="Arial" w:cstheme="minorHAnsi"/>
          <w:sz w:val="24"/>
          <w:szCs w:val="24"/>
        </w:rPr>
      </w:pPr>
      <w:r>
        <w:rPr>
          <w:rFonts w:eastAsia="Arial" w:cstheme="minorHAnsi"/>
          <w:sz w:val="24"/>
          <w:szCs w:val="24"/>
        </w:rPr>
        <w:t>Polyfarmacie – over het (teveel) gebruik van medicijnen</w:t>
      </w:r>
    </w:p>
    <w:p w:rsidR="00121912" w:rsidRDefault="00310C6E" w:rsidP="00121912">
      <w:pPr>
        <w:pStyle w:val="Geenafstand"/>
        <w:numPr>
          <w:ilvl w:val="0"/>
          <w:numId w:val="7"/>
        </w:numPr>
        <w:spacing w:line="254" w:lineRule="auto"/>
        <w:rPr>
          <w:rFonts w:eastAsia="Arial" w:cstheme="minorHAnsi"/>
          <w:sz w:val="24"/>
          <w:szCs w:val="24"/>
        </w:rPr>
      </w:pPr>
      <w:r w:rsidRPr="00121912">
        <w:rPr>
          <w:rFonts w:eastAsia="Arial" w:cstheme="minorHAnsi"/>
          <w:sz w:val="24"/>
          <w:szCs w:val="24"/>
        </w:rPr>
        <w:t>Financiële uitbuiting</w:t>
      </w:r>
      <w:r w:rsidR="00605FC8" w:rsidRPr="00121912">
        <w:rPr>
          <w:rFonts w:eastAsia="Arial" w:cstheme="minorHAnsi"/>
          <w:sz w:val="24"/>
          <w:szCs w:val="24"/>
        </w:rPr>
        <w:t xml:space="preserve"> (i.s.m. O</w:t>
      </w:r>
      <w:r w:rsidR="00121912">
        <w:rPr>
          <w:rFonts w:eastAsia="Arial" w:cstheme="minorHAnsi"/>
          <w:sz w:val="24"/>
          <w:szCs w:val="24"/>
        </w:rPr>
        <w:t>NS</w:t>
      </w:r>
      <w:r w:rsidR="00605FC8" w:rsidRPr="00121912">
        <w:rPr>
          <w:rFonts w:eastAsia="Arial" w:cstheme="minorHAnsi"/>
          <w:sz w:val="24"/>
          <w:szCs w:val="24"/>
        </w:rPr>
        <w:t xml:space="preserve"> </w:t>
      </w:r>
      <w:r w:rsidR="00121912">
        <w:rPr>
          <w:rFonts w:eastAsia="Arial" w:cstheme="minorHAnsi"/>
          <w:sz w:val="24"/>
          <w:szCs w:val="24"/>
        </w:rPr>
        <w:t>w</w:t>
      </w:r>
      <w:r w:rsidR="00605FC8" w:rsidRPr="00121912">
        <w:rPr>
          <w:rFonts w:eastAsia="Arial" w:cstheme="minorHAnsi"/>
          <w:sz w:val="24"/>
          <w:szCs w:val="24"/>
        </w:rPr>
        <w:t>elzijn)</w:t>
      </w:r>
    </w:p>
    <w:p w:rsidR="00121912" w:rsidRDefault="00605FC8" w:rsidP="00121912">
      <w:pPr>
        <w:pStyle w:val="Geenafstand"/>
        <w:numPr>
          <w:ilvl w:val="0"/>
          <w:numId w:val="7"/>
        </w:numPr>
        <w:spacing w:line="254" w:lineRule="auto"/>
        <w:rPr>
          <w:rFonts w:eastAsia="Arial" w:cstheme="minorHAnsi"/>
          <w:sz w:val="24"/>
          <w:szCs w:val="24"/>
        </w:rPr>
      </w:pPr>
      <w:r w:rsidRPr="00121912">
        <w:rPr>
          <w:rFonts w:eastAsia="Arial" w:cstheme="minorHAnsi"/>
          <w:sz w:val="24"/>
          <w:szCs w:val="24"/>
        </w:rPr>
        <w:t xml:space="preserve">De overgang </w:t>
      </w:r>
      <w:r w:rsidR="00310C6E" w:rsidRPr="00121912">
        <w:rPr>
          <w:rFonts w:eastAsia="Arial" w:cstheme="minorHAnsi"/>
          <w:sz w:val="24"/>
          <w:szCs w:val="24"/>
        </w:rPr>
        <w:t xml:space="preserve">(i.s.m. </w:t>
      </w:r>
      <w:r w:rsidR="00BD2B77" w:rsidRPr="00121912">
        <w:rPr>
          <w:rFonts w:eastAsia="Arial" w:cstheme="minorHAnsi"/>
          <w:sz w:val="24"/>
          <w:szCs w:val="24"/>
        </w:rPr>
        <w:t>Stg.</w:t>
      </w:r>
      <w:r w:rsidR="00310C6E" w:rsidRPr="00121912">
        <w:rPr>
          <w:rFonts w:eastAsia="Arial" w:cstheme="minorHAnsi"/>
          <w:sz w:val="24"/>
          <w:szCs w:val="24"/>
        </w:rPr>
        <w:t xml:space="preserve"> Gezondheidsvoorlichting Heesch)</w:t>
      </w:r>
    </w:p>
    <w:p w:rsidR="00121912" w:rsidRDefault="00310C6E" w:rsidP="00121912">
      <w:pPr>
        <w:pStyle w:val="Geenafstand"/>
        <w:numPr>
          <w:ilvl w:val="0"/>
          <w:numId w:val="7"/>
        </w:numPr>
        <w:spacing w:line="254" w:lineRule="auto"/>
        <w:rPr>
          <w:rFonts w:eastAsia="Arial" w:cstheme="minorHAnsi"/>
          <w:sz w:val="24"/>
          <w:szCs w:val="24"/>
        </w:rPr>
      </w:pPr>
      <w:r w:rsidRPr="00121912">
        <w:rPr>
          <w:rFonts w:eastAsia="Arial" w:cstheme="minorHAnsi"/>
          <w:sz w:val="24"/>
          <w:szCs w:val="24"/>
        </w:rPr>
        <w:t>De logopedist – logopedie</w:t>
      </w:r>
      <w:r w:rsidR="00605FC8" w:rsidRPr="00121912">
        <w:rPr>
          <w:rFonts w:eastAsia="Arial" w:cstheme="minorHAnsi"/>
          <w:sz w:val="24"/>
          <w:szCs w:val="24"/>
        </w:rPr>
        <w:t xml:space="preserve"> (i.s.m. Stg</w:t>
      </w:r>
      <w:r w:rsidR="00121912">
        <w:rPr>
          <w:rFonts w:eastAsia="Arial" w:cstheme="minorHAnsi"/>
          <w:sz w:val="24"/>
          <w:szCs w:val="24"/>
        </w:rPr>
        <w:t>.</w:t>
      </w:r>
      <w:r w:rsidR="00605FC8" w:rsidRPr="00121912">
        <w:rPr>
          <w:rFonts w:eastAsia="Arial" w:cstheme="minorHAnsi"/>
          <w:sz w:val="24"/>
          <w:szCs w:val="24"/>
        </w:rPr>
        <w:t xml:space="preserve"> Gezondheidsvoorlichting Heesch)</w:t>
      </w:r>
    </w:p>
    <w:p w:rsidR="00121912" w:rsidRDefault="00310C6E" w:rsidP="005F3CF6">
      <w:pPr>
        <w:pStyle w:val="Geenafstand"/>
        <w:numPr>
          <w:ilvl w:val="0"/>
          <w:numId w:val="7"/>
        </w:numPr>
        <w:spacing w:line="254" w:lineRule="auto"/>
        <w:rPr>
          <w:rFonts w:eastAsia="Arial" w:cstheme="minorHAnsi"/>
          <w:sz w:val="24"/>
          <w:szCs w:val="24"/>
        </w:rPr>
      </w:pPr>
      <w:r w:rsidRPr="00121912">
        <w:rPr>
          <w:rFonts w:eastAsia="Arial" w:cstheme="minorHAnsi"/>
          <w:sz w:val="24"/>
          <w:szCs w:val="24"/>
        </w:rPr>
        <w:t>Wet Zorg en Dwang</w:t>
      </w:r>
      <w:r w:rsidR="00605FC8" w:rsidRPr="00121912">
        <w:rPr>
          <w:rFonts w:eastAsia="Arial" w:cstheme="minorHAnsi"/>
          <w:sz w:val="24"/>
          <w:szCs w:val="24"/>
        </w:rPr>
        <w:t xml:space="preserve"> (i.s.m. Rechtswinkel Heesch)</w:t>
      </w:r>
    </w:p>
    <w:p w:rsidR="00310C6E" w:rsidRPr="00121912" w:rsidRDefault="00310C6E" w:rsidP="005F3CF6">
      <w:pPr>
        <w:pStyle w:val="Geenafstand"/>
        <w:numPr>
          <w:ilvl w:val="0"/>
          <w:numId w:val="7"/>
        </w:numPr>
        <w:spacing w:line="254" w:lineRule="auto"/>
        <w:rPr>
          <w:rFonts w:eastAsia="Arial" w:cstheme="minorHAnsi"/>
          <w:sz w:val="24"/>
          <w:szCs w:val="24"/>
        </w:rPr>
      </w:pPr>
      <w:r w:rsidRPr="00121912">
        <w:rPr>
          <w:rFonts w:eastAsia="Arial" w:cstheme="minorHAnsi"/>
          <w:sz w:val="24"/>
          <w:szCs w:val="24"/>
        </w:rPr>
        <w:t>Kanker… hoezo hopeloos</w:t>
      </w:r>
    </w:p>
    <w:p w:rsidR="00A57E18" w:rsidRDefault="00F60301" w:rsidP="00193EFC">
      <w:pPr>
        <w:pStyle w:val="Kop1"/>
        <w:rPr>
          <w:rFonts w:eastAsia="Arial"/>
          <w:color w:val="FF0000"/>
        </w:rPr>
      </w:pPr>
      <w:r>
        <w:rPr>
          <w:rFonts w:eastAsia="Arial"/>
        </w:rPr>
        <w:t xml:space="preserve">5. </w:t>
      </w:r>
      <w:r w:rsidR="00A57E18" w:rsidRPr="00283165">
        <w:rPr>
          <w:rFonts w:eastAsia="Arial"/>
        </w:rPr>
        <w:t xml:space="preserve">Communicatie en </w:t>
      </w:r>
      <w:r w:rsidR="00C646FC" w:rsidRPr="00283165">
        <w:rPr>
          <w:rFonts w:eastAsia="Arial"/>
        </w:rPr>
        <w:t>ICT</w:t>
      </w:r>
      <w:r w:rsidR="00C646FC">
        <w:rPr>
          <w:rFonts w:eastAsia="Arial"/>
          <w:color w:val="FF0000"/>
        </w:rPr>
        <w:t xml:space="preserve"> </w:t>
      </w:r>
    </w:p>
    <w:p w:rsidR="00F60301" w:rsidRPr="00F60301" w:rsidRDefault="00F60301" w:rsidP="00F60301"/>
    <w:p w:rsidR="008D30EA" w:rsidRPr="008D30EA" w:rsidRDefault="00A57E18" w:rsidP="008D30EA">
      <w:pPr>
        <w:pStyle w:val="Geenafstand"/>
        <w:spacing w:line="254" w:lineRule="auto"/>
        <w:rPr>
          <w:rFonts w:cstheme="minorHAnsi"/>
          <w:sz w:val="24"/>
          <w:szCs w:val="24"/>
        </w:rPr>
      </w:pPr>
      <w:r w:rsidRPr="008D30EA">
        <w:rPr>
          <w:rFonts w:cstheme="minorHAnsi"/>
          <w:sz w:val="24"/>
          <w:szCs w:val="24"/>
        </w:rPr>
        <w:t xml:space="preserve">Dit jaar kwam de INFO weer 12 maal uit. </w:t>
      </w:r>
      <w:r w:rsidR="00121912">
        <w:rPr>
          <w:rFonts w:cstheme="minorHAnsi"/>
          <w:sz w:val="24"/>
          <w:szCs w:val="24"/>
        </w:rPr>
        <w:t xml:space="preserve">De redactie ontvangt voor ons </w:t>
      </w:r>
      <w:r w:rsidRPr="008D30EA">
        <w:rPr>
          <w:rFonts w:cstheme="minorHAnsi"/>
          <w:sz w:val="24"/>
          <w:szCs w:val="24"/>
        </w:rPr>
        <w:t xml:space="preserve">maandblad </w:t>
      </w:r>
      <w:r w:rsidR="00121912">
        <w:rPr>
          <w:rFonts w:cstheme="minorHAnsi"/>
          <w:sz w:val="24"/>
          <w:szCs w:val="24"/>
        </w:rPr>
        <w:t xml:space="preserve">steeds volop </w:t>
      </w:r>
      <w:r w:rsidRPr="008D30EA">
        <w:rPr>
          <w:rFonts w:cstheme="minorHAnsi"/>
          <w:sz w:val="24"/>
          <w:szCs w:val="24"/>
        </w:rPr>
        <w:t>kopij</w:t>
      </w:r>
      <w:r w:rsidR="008D30EA" w:rsidRPr="008D30EA">
        <w:rPr>
          <w:rFonts w:cstheme="minorHAnsi"/>
          <w:sz w:val="24"/>
          <w:szCs w:val="24"/>
        </w:rPr>
        <w:t xml:space="preserve"> en foto’s.</w:t>
      </w:r>
      <w:r w:rsidR="005807C9">
        <w:rPr>
          <w:rFonts w:cstheme="minorHAnsi"/>
          <w:color w:val="FF0000"/>
          <w:sz w:val="24"/>
          <w:szCs w:val="24"/>
        </w:rPr>
        <w:t xml:space="preserve"> </w:t>
      </w:r>
      <w:r w:rsidR="008D30EA" w:rsidRPr="008D30EA">
        <w:rPr>
          <w:sz w:val="24"/>
          <w:szCs w:val="24"/>
        </w:rPr>
        <w:t>Een vaste inleverdatum, de 10e van elke maand (m.u.v. december), zorgt ervoor dat iedereen de kopij op tijd aanlevert. Een enthousiaste redactie zorgt voor de samenstelling</w:t>
      </w:r>
      <w:r w:rsidR="000D4C42">
        <w:rPr>
          <w:sz w:val="24"/>
          <w:szCs w:val="24"/>
        </w:rPr>
        <w:t>. Vervolgens  gaan</w:t>
      </w:r>
      <w:r w:rsidR="008D30EA" w:rsidRPr="008D30EA">
        <w:rPr>
          <w:sz w:val="24"/>
          <w:szCs w:val="24"/>
        </w:rPr>
        <w:t xml:space="preserve"> </w:t>
      </w:r>
      <w:r w:rsidR="00121912">
        <w:rPr>
          <w:sz w:val="24"/>
          <w:szCs w:val="24"/>
        </w:rPr>
        <w:t>zo’n 35-tal</w:t>
      </w:r>
      <w:r w:rsidR="008D30EA" w:rsidRPr="00605FC8">
        <w:rPr>
          <w:color w:val="000000" w:themeColor="text1"/>
          <w:sz w:val="24"/>
          <w:szCs w:val="24"/>
        </w:rPr>
        <w:t xml:space="preserve"> </w:t>
      </w:r>
      <w:r w:rsidR="008D30EA" w:rsidRPr="008D30EA">
        <w:rPr>
          <w:sz w:val="24"/>
          <w:szCs w:val="24"/>
        </w:rPr>
        <w:t xml:space="preserve">bezorgers op pad om aan het begin van de maand een nieuw exemplaar van de INFO en de ONS (het blad van Senioren Brabant-Zeeland) bij iedereen te bezorgen. </w:t>
      </w:r>
    </w:p>
    <w:p w:rsidR="00D4505C" w:rsidRDefault="008D30EA" w:rsidP="00605FC8">
      <w:pPr>
        <w:rPr>
          <w:sz w:val="24"/>
          <w:szCs w:val="24"/>
        </w:rPr>
      </w:pPr>
      <w:r w:rsidRPr="00605FC8">
        <w:rPr>
          <w:color w:val="000000" w:themeColor="text1"/>
          <w:sz w:val="24"/>
          <w:szCs w:val="24"/>
        </w:rPr>
        <w:t xml:space="preserve">De </w:t>
      </w:r>
      <w:r w:rsidR="005F3CF6" w:rsidRPr="00605FC8">
        <w:rPr>
          <w:color w:val="000000" w:themeColor="text1"/>
          <w:sz w:val="24"/>
          <w:szCs w:val="24"/>
        </w:rPr>
        <w:t xml:space="preserve">digitale </w:t>
      </w:r>
      <w:r w:rsidRPr="00605FC8">
        <w:rPr>
          <w:color w:val="000000" w:themeColor="text1"/>
          <w:sz w:val="24"/>
          <w:szCs w:val="24"/>
        </w:rPr>
        <w:t xml:space="preserve">nieuwsbrief </w:t>
      </w:r>
      <w:r w:rsidRPr="008D30EA">
        <w:rPr>
          <w:sz w:val="24"/>
          <w:szCs w:val="24"/>
        </w:rPr>
        <w:t>verschijnt altij</w:t>
      </w:r>
      <w:r w:rsidR="00605FC8">
        <w:rPr>
          <w:sz w:val="24"/>
          <w:szCs w:val="24"/>
        </w:rPr>
        <w:t xml:space="preserve">d op de </w:t>
      </w:r>
      <w:r w:rsidRPr="008D30EA">
        <w:rPr>
          <w:sz w:val="24"/>
          <w:szCs w:val="24"/>
        </w:rPr>
        <w:t xml:space="preserve">15e van de maand. Er zijn steeds meer mensen die zich abonneren op deze nieuwsbrief. Daarnaast kan iedereen 24 uur per dag de website raadplegen. Door de inzet van zeer toegewijde webbeheerders wordt de website dagelijks vernieuwd. Als aanvulling daarop kan ook de Facebookpagina voor het doorgeven van informatie gebruikt worden. Al met al veel mogelijkheden dus om onze vereniging onder de aandacht te brengen. </w:t>
      </w:r>
    </w:p>
    <w:p w:rsidR="00ED168E" w:rsidRPr="00605FC8" w:rsidRDefault="008D30EA" w:rsidP="00605FC8">
      <w:pPr>
        <w:rPr>
          <w:sz w:val="24"/>
          <w:szCs w:val="24"/>
        </w:rPr>
      </w:pPr>
      <w:r w:rsidRPr="008D30EA">
        <w:rPr>
          <w:sz w:val="24"/>
          <w:szCs w:val="24"/>
        </w:rPr>
        <w:t xml:space="preserve">Elke maandagochtend zitten de vrijwilligers van de Helpdesk in </w:t>
      </w:r>
      <w:r w:rsidRPr="005807C9">
        <w:rPr>
          <w:color w:val="000000" w:themeColor="text1"/>
          <w:sz w:val="24"/>
          <w:szCs w:val="24"/>
        </w:rPr>
        <w:t xml:space="preserve">de SCC </w:t>
      </w:r>
      <w:r w:rsidR="00A00323">
        <w:rPr>
          <w:color w:val="000000" w:themeColor="text1"/>
          <w:sz w:val="24"/>
          <w:szCs w:val="24"/>
        </w:rPr>
        <w:t>D</w:t>
      </w:r>
      <w:r w:rsidRPr="005807C9">
        <w:rPr>
          <w:color w:val="000000" w:themeColor="text1"/>
          <w:sz w:val="24"/>
          <w:szCs w:val="24"/>
        </w:rPr>
        <w:t xml:space="preserve">e Pas om mensen </w:t>
      </w:r>
      <w:r w:rsidRPr="008D30EA">
        <w:rPr>
          <w:sz w:val="24"/>
          <w:szCs w:val="24"/>
        </w:rPr>
        <w:t>te helpen de weg te vinden in de digitale wereld. Regelmatig organiseert deze groep ook in samenwerking met de bibliotheek cursussen op het terrein van informatica en digitalisering</w:t>
      </w:r>
      <w:r w:rsidR="00605FC8">
        <w:rPr>
          <w:sz w:val="24"/>
          <w:szCs w:val="24"/>
        </w:rPr>
        <w:t>.</w:t>
      </w:r>
    </w:p>
    <w:p w:rsidR="00B50C34" w:rsidRPr="00B1433E" w:rsidRDefault="00B50C34" w:rsidP="00A54E3A">
      <w:pPr>
        <w:pStyle w:val="Geenafstand"/>
        <w:spacing w:line="120" w:lineRule="auto"/>
        <w:rPr>
          <w:rFonts w:cstheme="minorHAnsi"/>
        </w:rPr>
      </w:pPr>
    </w:p>
    <w:p w:rsidR="004767F0" w:rsidRDefault="00605FC8" w:rsidP="004767F0">
      <w:pPr>
        <w:pStyle w:val="Kop1"/>
        <w:rPr>
          <w:rFonts w:eastAsia="Arial"/>
        </w:rPr>
      </w:pPr>
      <w:r>
        <w:rPr>
          <w:rFonts w:eastAsia="Arial"/>
        </w:rPr>
        <w:t>6</w:t>
      </w:r>
      <w:r w:rsidR="00F60301">
        <w:rPr>
          <w:rFonts w:eastAsia="Arial"/>
        </w:rPr>
        <w:t xml:space="preserve">. </w:t>
      </w:r>
      <w:r w:rsidR="004767F0">
        <w:rPr>
          <w:rFonts w:eastAsia="Arial"/>
        </w:rPr>
        <w:t>Externe contacten</w:t>
      </w:r>
    </w:p>
    <w:p w:rsidR="00F60301" w:rsidRPr="00F60301" w:rsidRDefault="00F60301" w:rsidP="00F60301"/>
    <w:p w:rsidR="00193EFC" w:rsidRPr="00864E1F" w:rsidRDefault="004767F0" w:rsidP="004767F0">
      <w:pPr>
        <w:pStyle w:val="Kop2"/>
      </w:pPr>
      <w:r>
        <w:t xml:space="preserve">Senioren Brabant-Zeeland </w:t>
      </w:r>
      <w:r w:rsidR="006E4DEF">
        <w:t xml:space="preserve"> en </w:t>
      </w:r>
      <w:r w:rsidR="00193EFC" w:rsidRPr="00864E1F">
        <w:t>Kring</w:t>
      </w:r>
      <w:r w:rsidR="00193EFC">
        <w:t>raad</w:t>
      </w:r>
      <w:r w:rsidR="00193EFC" w:rsidRPr="00864E1F">
        <w:t xml:space="preserve"> Bernheze</w:t>
      </w:r>
    </w:p>
    <w:p w:rsidR="006E4DEF" w:rsidRDefault="004767F0" w:rsidP="006E4DEF">
      <w:pPr>
        <w:pStyle w:val="Geenafstand"/>
        <w:spacing w:line="254" w:lineRule="auto"/>
        <w:rPr>
          <w:rFonts w:cstheme="minorHAnsi"/>
          <w:color w:val="000000" w:themeColor="text1"/>
          <w:sz w:val="24"/>
          <w:szCs w:val="24"/>
        </w:rPr>
      </w:pPr>
      <w:r>
        <w:rPr>
          <w:rFonts w:cstheme="minorHAnsi"/>
          <w:color w:val="000000" w:themeColor="text1"/>
          <w:sz w:val="24"/>
          <w:szCs w:val="24"/>
        </w:rPr>
        <w:t>Alle leden van KBO Heesch</w:t>
      </w:r>
      <w:r w:rsidR="0043392D">
        <w:rPr>
          <w:rFonts w:cstheme="minorHAnsi"/>
          <w:color w:val="000000" w:themeColor="text1"/>
          <w:sz w:val="24"/>
          <w:szCs w:val="24"/>
        </w:rPr>
        <w:t xml:space="preserve"> </w:t>
      </w:r>
      <w:r>
        <w:rPr>
          <w:rFonts w:cstheme="minorHAnsi"/>
          <w:color w:val="000000" w:themeColor="text1"/>
          <w:sz w:val="24"/>
          <w:szCs w:val="24"/>
        </w:rPr>
        <w:t xml:space="preserve">zijn ook lid van de </w:t>
      </w:r>
      <w:r w:rsidRPr="00370D84">
        <w:rPr>
          <w:rFonts w:cstheme="minorHAnsi"/>
          <w:color w:val="000000" w:themeColor="text1"/>
          <w:sz w:val="24"/>
          <w:szCs w:val="24"/>
        </w:rPr>
        <w:t xml:space="preserve">provinciale </w:t>
      </w:r>
      <w:r>
        <w:rPr>
          <w:rFonts w:cstheme="minorHAnsi"/>
          <w:color w:val="000000" w:themeColor="text1"/>
          <w:sz w:val="24"/>
          <w:szCs w:val="24"/>
        </w:rPr>
        <w:t xml:space="preserve">koepel: Senioren Brabant-Zeeland (voorheen KBO-Brabant). </w:t>
      </w:r>
      <w:r w:rsidR="006E4DEF" w:rsidRPr="00370D84">
        <w:rPr>
          <w:rFonts w:cstheme="minorHAnsi"/>
          <w:color w:val="000000" w:themeColor="text1"/>
          <w:sz w:val="24"/>
          <w:szCs w:val="24"/>
        </w:rPr>
        <w:t>Op 1 juni werd het 75</w:t>
      </w:r>
      <w:r w:rsidR="006E4DEF">
        <w:rPr>
          <w:rFonts w:cstheme="minorHAnsi"/>
          <w:color w:val="000000" w:themeColor="text1"/>
          <w:sz w:val="24"/>
          <w:szCs w:val="24"/>
        </w:rPr>
        <w:t>-</w:t>
      </w:r>
      <w:r w:rsidR="006E4DEF" w:rsidRPr="00370D84">
        <w:rPr>
          <w:rFonts w:cstheme="minorHAnsi"/>
          <w:color w:val="000000" w:themeColor="text1"/>
          <w:sz w:val="24"/>
          <w:szCs w:val="24"/>
        </w:rPr>
        <w:t>jarig bestaan gevierd met een jubileumcongres in het Provinciehuis.</w:t>
      </w:r>
      <w:r w:rsidR="006E4DEF">
        <w:rPr>
          <w:rFonts w:cstheme="minorHAnsi"/>
          <w:color w:val="000000" w:themeColor="text1"/>
          <w:sz w:val="24"/>
          <w:szCs w:val="24"/>
        </w:rPr>
        <w:t xml:space="preserve"> </w:t>
      </w:r>
    </w:p>
    <w:p w:rsidR="006E4DEF" w:rsidRPr="00370D84" w:rsidRDefault="004767F0" w:rsidP="006E4DEF">
      <w:pPr>
        <w:pStyle w:val="Geenafstand"/>
        <w:spacing w:line="254" w:lineRule="auto"/>
        <w:rPr>
          <w:rFonts w:cstheme="minorHAnsi"/>
          <w:color w:val="000000" w:themeColor="text1"/>
          <w:sz w:val="24"/>
          <w:szCs w:val="24"/>
        </w:rPr>
      </w:pPr>
      <w:r>
        <w:rPr>
          <w:rFonts w:cstheme="minorHAnsi"/>
          <w:color w:val="000000" w:themeColor="text1"/>
          <w:sz w:val="24"/>
          <w:szCs w:val="24"/>
        </w:rPr>
        <w:t xml:space="preserve">Een deel van de contributie wordt afgedragen aan dit netwerk, waarvoor zij ons als bestuur en leden veel diensten bieden, als </w:t>
      </w:r>
      <w:r w:rsidR="0043392D">
        <w:rPr>
          <w:rFonts w:cstheme="minorHAnsi"/>
          <w:color w:val="000000" w:themeColor="text1"/>
          <w:sz w:val="24"/>
          <w:szCs w:val="24"/>
        </w:rPr>
        <w:t xml:space="preserve">ook </w:t>
      </w:r>
      <w:r>
        <w:rPr>
          <w:rFonts w:cstheme="minorHAnsi"/>
          <w:color w:val="000000" w:themeColor="text1"/>
          <w:sz w:val="24"/>
          <w:szCs w:val="24"/>
        </w:rPr>
        <w:t>het maandblad ONS. Ook het project ‘Praat vandaag over morgen’, waar</w:t>
      </w:r>
      <w:r w:rsidR="00D855C9">
        <w:rPr>
          <w:rFonts w:cstheme="minorHAnsi"/>
          <w:color w:val="000000" w:themeColor="text1"/>
          <w:sz w:val="24"/>
          <w:szCs w:val="24"/>
        </w:rPr>
        <w:t xml:space="preserve">in </w:t>
      </w:r>
      <w:r w:rsidR="0043392D">
        <w:rPr>
          <w:rFonts w:cstheme="minorHAnsi"/>
          <w:color w:val="000000" w:themeColor="text1"/>
          <w:sz w:val="24"/>
          <w:szCs w:val="24"/>
        </w:rPr>
        <w:t xml:space="preserve">wordt gesproken over </w:t>
      </w:r>
      <w:r w:rsidR="00D855C9">
        <w:rPr>
          <w:rFonts w:cstheme="minorHAnsi"/>
          <w:color w:val="000000" w:themeColor="text1"/>
          <w:sz w:val="24"/>
          <w:szCs w:val="24"/>
        </w:rPr>
        <w:t xml:space="preserve">wonen, zorg en </w:t>
      </w:r>
      <w:r w:rsidR="00D855C9" w:rsidRPr="00605FC8">
        <w:rPr>
          <w:rFonts w:cstheme="minorHAnsi"/>
          <w:color w:val="000000" w:themeColor="text1"/>
          <w:sz w:val="24"/>
          <w:szCs w:val="24"/>
        </w:rPr>
        <w:t>welzijn</w:t>
      </w:r>
      <w:r w:rsidR="0043392D" w:rsidRPr="00605FC8">
        <w:rPr>
          <w:rFonts w:cstheme="minorHAnsi"/>
          <w:color w:val="000000" w:themeColor="text1"/>
          <w:sz w:val="24"/>
          <w:szCs w:val="24"/>
        </w:rPr>
        <w:t>, is</w:t>
      </w:r>
      <w:r w:rsidR="00D855C9" w:rsidRPr="00605FC8">
        <w:rPr>
          <w:rFonts w:cstheme="minorHAnsi"/>
          <w:color w:val="000000" w:themeColor="text1"/>
          <w:sz w:val="24"/>
          <w:szCs w:val="24"/>
        </w:rPr>
        <w:t xml:space="preserve"> </w:t>
      </w:r>
      <w:r w:rsidR="001F2060" w:rsidRPr="00605FC8">
        <w:rPr>
          <w:rFonts w:cstheme="minorHAnsi"/>
          <w:color w:val="000000" w:themeColor="text1"/>
          <w:sz w:val="24"/>
          <w:szCs w:val="24"/>
        </w:rPr>
        <w:t xml:space="preserve">met </w:t>
      </w:r>
      <w:r w:rsidR="00D855C9" w:rsidRPr="00605FC8">
        <w:rPr>
          <w:rFonts w:cstheme="minorHAnsi"/>
          <w:color w:val="000000" w:themeColor="text1"/>
          <w:sz w:val="24"/>
          <w:szCs w:val="24"/>
        </w:rPr>
        <w:t xml:space="preserve">ondersteuning </w:t>
      </w:r>
      <w:r w:rsidR="00D855C9">
        <w:rPr>
          <w:rFonts w:cstheme="minorHAnsi"/>
          <w:color w:val="000000" w:themeColor="text1"/>
          <w:sz w:val="24"/>
          <w:szCs w:val="24"/>
        </w:rPr>
        <w:t xml:space="preserve">van </w:t>
      </w:r>
      <w:r>
        <w:rPr>
          <w:rFonts w:cstheme="minorHAnsi"/>
          <w:color w:val="000000" w:themeColor="text1"/>
          <w:sz w:val="24"/>
          <w:szCs w:val="24"/>
        </w:rPr>
        <w:t xml:space="preserve">hen </w:t>
      </w:r>
      <w:r w:rsidR="0043392D">
        <w:rPr>
          <w:rFonts w:cstheme="minorHAnsi"/>
          <w:color w:val="000000" w:themeColor="text1"/>
          <w:sz w:val="24"/>
          <w:szCs w:val="24"/>
        </w:rPr>
        <w:t>georganiseerd</w:t>
      </w:r>
      <w:r>
        <w:rPr>
          <w:rFonts w:cstheme="minorHAnsi"/>
          <w:color w:val="000000" w:themeColor="text1"/>
          <w:sz w:val="24"/>
          <w:szCs w:val="24"/>
        </w:rPr>
        <w:t xml:space="preserve">. </w:t>
      </w:r>
      <w:r w:rsidR="0043392D">
        <w:rPr>
          <w:rFonts w:cstheme="minorHAnsi"/>
          <w:color w:val="000000" w:themeColor="text1"/>
          <w:sz w:val="24"/>
          <w:szCs w:val="24"/>
        </w:rPr>
        <w:t>In 2024 hebben we de voorbereidingen getroffen om in januari 2025 te starten</w:t>
      </w:r>
      <w:r w:rsidR="0043392D" w:rsidRPr="00370D84">
        <w:rPr>
          <w:rFonts w:cstheme="minorHAnsi"/>
          <w:color w:val="000000" w:themeColor="text1"/>
          <w:sz w:val="24"/>
          <w:szCs w:val="24"/>
        </w:rPr>
        <w:t xml:space="preserve"> </w:t>
      </w:r>
      <w:r w:rsidR="0043392D">
        <w:rPr>
          <w:rFonts w:cstheme="minorHAnsi"/>
          <w:color w:val="000000" w:themeColor="text1"/>
          <w:sz w:val="24"/>
          <w:szCs w:val="24"/>
        </w:rPr>
        <w:t>met de 4 bijeenkomsten.</w:t>
      </w:r>
    </w:p>
    <w:p w:rsidR="004767F0" w:rsidRDefault="004767F0" w:rsidP="00193EFC">
      <w:pPr>
        <w:pStyle w:val="Geenafstand"/>
        <w:spacing w:line="254" w:lineRule="auto"/>
        <w:rPr>
          <w:rFonts w:cstheme="minorHAnsi"/>
          <w:color w:val="000000" w:themeColor="text1"/>
          <w:sz w:val="24"/>
          <w:szCs w:val="24"/>
        </w:rPr>
      </w:pPr>
    </w:p>
    <w:p w:rsidR="00193EFC" w:rsidRPr="00370D84" w:rsidRDefault="00193EFC" w:rsidP="00193EFC">
      <w:pPr>
        <w:pStyle w:val="Geenafstand"/>
        <w:spacing w:line="254" w:lineRule="auto"/>
        <w:rPr>
          <w:rFonts w:cstheme="minorHAnsi"/>
          <w:color w:val="000000" w:themeColor="text1"/>
          <w:sz w:val="24"/>
          <w:szCs w:val="24"/>
        </w:rPr>
      </w:pPr>
      <w:r w:rsidRPr="00370D84">
        <w:rPr>
          <w:rFonts w:cstheme="minorHAnsi"/>
          <w:color w:val="000000" w:themeColor="text1"/>
          <w:sz w:val="24"/>
          <w:szCs w:val="24"/>
        </w:rPr>
        <w:t xml:space="preserve">De </w:t>
      </w:r>
      <w:r w:rsidR="004767F0">
        <w:rPr>
          <w:rFonts w:cstheme="minorHAnsi"/>
          <w:color w:val="000000" w:themeColor="text1"/>
          <w:sz w:val="24"/>
          <w:szCs w:val="24"/>
        </w:rPr>
        <w:t xml:space="preserve">bestuurlijke </w:t>
      </w:r>
      <w:r w:rsidRPr="00370D84">
        <w:rPr>
          <w:rFonts w:cstheme="minorHAnsi"/>
          <w:color w:val="000000" w:themeColor="text1"/>
          <w:sz w:val="24"/>
          <w:szCs w:val="24"/>
        </w:rPr>
        <w:t>contacten met</w:t>
      </w:r>
      <w:r w:rsidR="004767F0">
        <w:rPr>
          <w:rFonts w:cstheme="minorHAnsi"/>
          <w:color w:val="000000" w:themeColor="text1"/>
          <w:sz w:val="24"/>
          <w:szCs w:val="24"/>
        </w:rPr>
        <w:t xml:space="preserve"> Senioren Brabant-Zeeland </w:t>
      </w:r>
      <w:r w:rsidRPr="00370D84">
        <w:rPr>
          <w:rFonts w:cstheme="minorHAnsi"/>
          <w:color w:val="000000" w:themeColor="text1"/>
          <w:sz w:val="24"/>
          <w:szCs w:val="24"/>
        </w:rPr>
        <w:t xml:space="preserve">verlopen grotendeels via het bestuur van </w:t>
      </w:r>
      <w:r w:rsidR="006E4DEF">
        <w:rPr>
          <w:rFonts w:cstheme="minorHAnsi"/>
          <w:color w:val="000000" w:themeColor="text1"/>
          <w:sz w:val="24"/>
          <w:szCs w:val="24"/>
        </w:rPr>
        <w:t>de kringraad</w:t>
      </w:r>
      <w:r w:rsidRPr="00370D84">
        <w:rPr>
          <w:rFonts w:cstheme="minorHAnsi"/>
          <w:color w:val="000000" w:themeColor="text1"/>
          <w:sz w:val="24"/>
          <w:szCs w:val="24"/>
        </w:rPr>
        <w:t xml:space="preserve"> Bernheze</w:t>
      </w:r>
      <w:r w:rsidR="006E4DEF">
        <w:rPr>
          <w:rFonts w:cstheme="minorHAnsi"/>
          <w:color w:val="000000" w:themeColor="text1"/>
          <w:sz w:val="24"/>
          <w:szCs w:val="24"/>
        </w:rPr>
        <w:t xml:space="preserve">. Hieraan nemen de voorzitter en secretaris </w:t>
      </w:r>
      <w:r w:rsidR="004877A8">
        <w:rPr>
          <w:rFonts w:cstheme="minorHAnsi"/>
          <w:color w:val="000000" w:themeColor="text1"/>
          <w:sz w:val="24"/>
          <w:szCs w:val="24"/>
        </w:rPr>
        <w:t xml:space="preserve">deel. </w:t>
      </w:r>
      <w:r w:rsidR="004877A8" w:rsidRPr="00370D84">
        <w:rPr>
          <w:rFonts w:cstheme="minorHAnsi"/>
          <w:color w:val="000000" w:themeColor="text1"/>
          <w:sz w:val="24"/>
          <w:szCs w:val="24"/>
        </w:rPr>
        <w:t>De</w:t>
      </w:r>
      <w:r w:rsidRPr="00370D84">
        <w:rPr>
          <w:rFonts w:cstheme="minorHAnsi"/>
          <w:color w:val="000000" w:themeColor="text1"/>
          <w:sz w:val="24"/>
          <w:szCs w:val="24"/>
        </w:rPr>
        <w:t xml:space="preserve"> kringraad Bernheze vergaderde op 24 mei en 25 oktober en extra op 13 september ter goedkeuring van de nieuwe statuten en de nieuwe naam naar </w:t>
      </w:r>
      <w:r w:rsidR="006E4DEF">
        <w:rPr>
          <w:rFonts w:cstheme="minorHAnsi"/>
          <w:color w:val="000000" w:themeColor="text1"/>
          <w:sz w:val="24"/>
          <w:szCs w:val="24"/>
        </w:rPr>
        <w:t>‘</w:t>
      </w:r>
      <w:r w:rsidRPr="00370D84">
        <w:rPr>
          <w:rFonts w:cstheme="minorHAnsi"/>
          <w:color w:val="000000" w:themeColor="text1"/>
          <w:sz w:val="24"/>
          <w:szCs w:val="24"/>
        </w:rPr>
        <w:t>Kring Senioren Verenigingen Bernheze</w:t>
      </w:r>
      <w:r w:rsidR="006E4DEF">
        <w:rPr>
          <w:rFonts w:cstheme="minorHAnsi"/>
          <w:color w:val="000000" w:themeColor="text1"/>
          <w:sz w:val="24"/>
          <w:szCs w:val="24"/>
        </w:rPr>
        <w:t>’</w:t>
      </w:r>
      <w:r w:rsidRPr="00370D84">
        <w:rPr>
          <w:rFonts w:cstheme="minorHAnsi"/>
          <w:color w:val="000000" w:themeColor="text1"/>
          <w:sz w:val="24"/>
          <w:szCs w:val="24"/>
        </w:rPr>
        <w:t xml:space="preserve">. </w:t>
      </w:r>
    </w:p>
    <w:p w:rsidR="008D30EA" w:rsidRPr="00864E1F" w:rsidRDefault="008D30EA" w:rsidP="00193EFC">
      <w:pPr>
        <w:pStyle w:val="Geenafstand"/>
        <w:spacing w:line="254" w:lineRule="auto"/>
        <w:rPr>
          <w:rFonts w:eastAsia="Arial" w:cstheme="minorHAnsi"/>
          <w:b/>
          <w:color w:val="FF0000"/>
          <w:sz w:val="24"/>
          <w:szCs w:val="24"/>
          <w:u w:val="single" w:color="000000"/>
        </w:rPr>
      </w:pPr>
    </w:p>
    <w:p w:rsidR="00800DE4" w:rsidRDefault="00800DE4" w:rsidP="00800DE4">
      <w:pPr>
        <w:pStyle w:val="Kop2"/>
        <w:rPr>
          <w:rFonts w:eastAsia="Arial"/>
        </w:rPr>
      </w:pPr>
      <w:r w:rsidRPr="00B10326">
        <w:rPr>
          <w:rFonts w:eastAsia="Arial"/>
        </w:rPr>
        <w:t xml:space="preserve">Overleggroep Ouderen Bernheze (OOB) </w:t>
      </w:r>
    </w:p>
    <w:p w:rsidR="00140BB4" w:rsidRDefault="00C10F11" w:rsidP="00B1433E">
      <w:pPr>
        <w:pStyle w:val="Geenafstand"/>
        <w:spacing w:line="254" w:lineRule="auto"/>
        <w:rPr>
          <w:rFonts w:eastAsia="Arial" w:cstheme="minorHAnsi"/>
          <w:bCs/>
          <w:i/>
          <w:iCs/>
          <w:sz w:val="24"/>
          <w:szCs w:val="24"/>
        </w:rPr>
      </w:pPr>
      <w:r>
        <w:rPr>
          <w:rFonts w:eastAsia="Arial" w:cstheme="minorHAnsi"/>
          <w:color w:val="000000"/>
          <w:sz w:val="24"/>
          <w:szCs w:val="24"/>
        </w:rPr>
        <w:t>De</w:t>
      </w:r>
      <w:r w:rsidR="00193EFC" w:rsidRPr="00B10326">
        <w:rPr>
          <w:rFonts w:eastAsia="Arial" w:cstheme="minorHAnsi"/>
          <w:color w:val="000000"/>
          <w:sz w:val="24"/>
          <w:szCs w:val="24"/>
        </w:rPr>
        <w:t xml:space="preserve"> Overleggroep Ouderen Bernheze </w:t>
      </w:r>
      <w:r>
        <w:rPr>
          <w:rFonts w:eastAsia="Arial" w:cstheme="minorHAnsi"/>
          <w:color w:val="000000"/>
          <w:sz w:val="24"/>
          <w:szCs w:val="24"/>
        </w:rPr>
        <w:t xml:space="preserve">is ingesteld als klankbord </w:t>
      </w:r>
      <w:r w:rsidR="008E47B9">
        <w:rPr>
          <w:rFonts w:eastAsia="Arial" w:cstheme="minorHAnsi"/>
          <w:color w:val="000000"/>
          <w:sz w:val="24"/>
          <w:szCs w:val="24"/>
        </w:rPr>
        <w:t xml:space="preserve">en adviesorgaan </w:t>
      </w:r>
      <w:r>
        <w:rPr>
          <w:rFonts w:eastAsia="Arial" w:cstheme="minorHAnsi"/>
          <w:color w:val="000000"/>
          <w:sz w:val="24"/>
          <w:szCs w:val="24"/>
        </w:rPr>
        <w:t>voor het gemeentelijke ouderenbeleid van Bernheze. In deze advies- en overleggroep zi</w:t>
      </w:r>
      <w:r w:rsidR="00193EFC" w:rsidRPr="00B10326">
        <w:rPr>
          <w:rFonts w:eastAsia="Arial" w:cstheme="minorHAnsi"/>
          <w:color w:val="000000"/>
          <w:sz w:val="24"/>
          <w:szCs w:val="24"/>
        </w:rPr>
        <w:t>tten vertegenwoordigers uit de 6 kernen van Bernheze</w:t>
      </w:r>
      <w:r>
        <w:rPr>
          <w:rFonts w:eastAsia="Arial" w:cstheme="minorHAnsi"/>
          <w:color w:val="000000"/>
          <w:sz w:val="24"/>
          <w:szCs w:val="24"/>
        </w:rPr>
        <w:t>, aangevuld met een beleidsmedewerker van de gemeente en van ONS welzijn</w:t>
      </w:r>
      <w:r w:rsidR="00193EFC" w:rsidRPr="00B10326">
        <w:rPr>
          <w:rFonts w:eastAsia="Arial" w:cstheme="minorHAnsi"/>
          <w:color w:val="000000"/>
          <w:sz w:val="24"/>
          <w:szCs w:val="24"/>
        </w:rPr>
        <w:t xml:space="preserve">. </w:t>
      </w:r>
      <w:r>
        <w:rPr>
          <w:rFonts w:eastAsia="Arial" w:cstheme="minorHAnsi"/>
          <w:color w:val="000000"/>
          <w:sz w:val="24"/>
          <w:szCs w:val="24"/>
        </w:rPr>
        <w:t>Twee</w:t>
      </w:r>
      <w:r w:rsidRPr="00B10326">
        <w:rPr>
          <w:rFonts w:eastAsia="Arial" w:cstheme="minorHAnsi"/>
          <w:color w:val="000000"/>
          <w:sz w:val="24"/>
          <w:szCs w:val="24"/>
        </w:rPr>
        <w:t xml:space="preserve"> keer per jaar </w:t>
      </w:r>
      <w:r>
        <w:rPr>
          <w:rFonts w:eastAsia="Arial" w:cstheme="minorHAnsi"/>
          <w:color w:val="000000"/>
          <w:sz w:val="24"/>
          <w:szCs w:val="24"/>
        </w:rPr>
        <w:t xml:space="preserve">is </w:t>
      </w:r>
      <w:r w:rsidRPr="00B10326">
        <w:rPr>
          <w:rFonts w:eastAsia="Arial" w:cstheme="minorHAnsi"/>
          <w:color w:val="000000"/>
          <w:sz w:val="24"/>
          <w:szCs w:val="24"/>
        </w:rPr>
        <w:t xml:space="preserve">overleg </w:t>
      </w:r>
      <w:r>
        <w:rPr>
          <w:rFonts w:eastAsia="Arial" w:cstheme="minorHAnsi"/>
          <w:color w:val="000000"/>
          <w:sz w:val="24"/>
          <w:szCs w:val="24"/>
        </w:rPr>
        <w:t xml:space="preserve">met de betreffende wethouders. Onze voorzitter </w:t>
      </w:r>
      <w:r w:rsidR="00193EFC" w:rsidRPr="00B10326">
        <w:rPr>
          <w:rFonts w:eastAsia="Arial" w:cstheme="minorHAnsi"/>
          <w:color w:val="000000"/>
          <w:sz w:val="24"/>
          <w:szCs w:val="24"/>
        </w:rPr>
        <w:t xml:space="preserve">vertegenwoordigde afgelopen </w:t>
      </w:r>
      <w:r w:rsidR="0043392D">
        <w:rPr>
          <w:rFonts w:eastAsia="Arial" w:cstheme="minorHAnsi"/>
          <w:color w:val="000000"/>
          <w:sz w:val="24"/>
          <w:szCs w:val="24"/>
        </w:rPr>
        <w:t>jaar onze vereniging</w:t>
      </w:r>
      <w:r w:rsidR="00193EFC" w:rsidRPr="00B10326">
        <w:rPr>
          <w:rFonts w:eastAsia="Arial" w:cstheme="minorHAnsi"/>
          <w:color w:val="000000"/>
          <w:sz w:val="24"/>
          <w:szCs w:val="24"/>
        </w:rPr>
        <w:t>.</w:t>
      </w:r>
      <w:r w:rsidR="00193EFC">
        <w:rPr>
          <w:rFonts w:eastAsia="Arial" w:cstheme="minorHAnsi"/>
          <w:color w:val="000000"/>
          <w:sz w:val="24"/>
          <w:szCs w:val="24"/>
        </w:rPr>
        <w:t xml:space="preserve"> </w:t>
      </w:r>
      <w:r>
        <w:rPr>
          <w:rFonts w:eastAsia="Arial" w:cstheme="minorHAnsi"/>
          <w:color w:val="000000"/>
          <w:sz w:val="24"/>
          <w:szCs w:val="24"/>
        </w:rPr>
        <w:t xml:space="preserve">Dit jaar werd een nieuwe versie van het </w:t>
      </w:r>
      <w:r w:rsidR="000D4C42">
        <w:rPr>
          <w:rFonts w:eastAsia="Arial" w:cstheme="minorHAnsi"/>
          <w:color w:val="000000"/>
          <w:sz w:val="24"/>
          <w:szCs w:val="24"/>
        </w:rPr>
        <w:t>‘</w:t>
      </w:r>
      <w:r w:rsidR="0043392D">
        <w:rPr>
          <w:rFonts w:eastAsia="Arial" w:cstheme="minorHAnsi"/>
          <w:color w:val="000000"/>
          <w:sz w:val="24"/>
          <w:szCs w:val="24"/>
        </w:rPr>
        <w:t>G</w:t>
      </w:r>
      <w:r>
        <w:rPr>
          <w:rFonts w:eastAsia="Arial" w:cstheme="minorHAnsi"/>
          <w:color w:val="000000"/>
          <w:sz w:val="24"/>
          <w:szCs w:val="24"/>
        </w:rPr>
        <w:t>roene boekje</w:t>
      </w:r>
      <w:r w:rsidR="000D4C42">
        <w:rPr>
          <w:rFonts w:eastAsia="Arial" w:cstheme="minorHAnsi"/>
          <w:color w:val="000000"/>
          <w:sz w:val="24"/>
          <w:szCs w:val="24"/>
        </w:rPr>
        <w:t>’</w:t>
      </w:r>
      <w:r w:rsidR="00E5421C">
        <w:rPr>
          <w:rFonts w:eastAsia="Arial" w:cstheme="minorHAnsi"/>
          <w:color w:val="000000"/>
          <w:sz w:val="24"/>
          <w:szCs w:val="24"/>
        </w:rPr>
        <w:t>: Perspectief op aangenaam oud worden in Bernheze</w:t>
      </w:r>
      <w:r w:rsidR="00D855C9">
        <w:rPr>
          <w:rFonts w:eastAsia="Arial" w:cstheme="minorHAnsi"/>
          <w:color w:val="000000"/>
          <w:sz w:val="24"/>
          <w:szCs w:val="24"/>
        </w:rPr>
        <w:t xml:space="preserve"> </w:t>
      </w:r>
      <w:r w:rsidR="00E5421C">
        <w:rPr>
          <w:rFonts w:eastAsia="Arial" w:cstheme="minorHAnsi"/>
          <w:color w:val="000000"/>
          <w:sz w:val="24"/>
          <w:szCs w:val="24"/>
        </w:rPr>
        <w:t>3.0</w:t>
      </w:r>
      <w:r w:rsidR="00D855C9">
        <w:rPr>
          <w:rFonts w:eastAsia="Arial" w:cstheme="minorHAnsi"/>
          <w:color w:val="000000"/>
          <w:sz w:val="24"/>
          <w:szCs w:val="24"/>
        </w:rPr>
        <w:t>’</w:t>
      </w:r>
      <w:r w:rsidR="0043392D">
        <w:rPr>
          <w:rFonts w:eastAsia="Arial" w:cstheme="minorHAnsi"/>
          <w:color w:val="000000"/>
          <w:sz w:val="24"/>
          <w:szCs w:val="24"/>
        </w:rPr>
        <w:t xml:space="preserve">, </w:t>
      </w:r>
      <w:r w:rsidR="00E5421C">
        <w:rPr>
          <w:rFonts w:eastAsia="Arial" w:cstheme="minorHAnsi"/>
          <w:color w:val="000000"/>
          <w:sz w:val="24"/>
          <w:szCs w:val="24"/>
        </w:rPr>
        <w:t>aangeboden aan de burgemeester</w:t>
      </w:r>
      <w:r w:rsidR="0043392D">
        <w:rPr>
          <w:rFonts w:eastAsia="Arial" w:cstheme="minorHAnsi"/>
          <w:color w:val="000000"/>
          <w:sz w:val="24"/>
          <w:szCs w:val="24"/>
        </w:rPr>
        <w:t xml:space="preserve"> en wethouders.</w:t>
      </w:r>
      <w:r>
        <w:rPr>
          <w:rFonts w:eastAsia="Arial" w:cstheme="minorHAnsi"/>
          <w:color w:val="000000"/>
          <w:sz w:val="24"/>
          <w:szCs w:val="24"/>
        </w:rPr>
        <w:t xml:space="preserve"> Hierin worden speerpunten voor </w:t>
      </w:r>
      <w:r w:rsidR="0043392D">
        <w:rPr>
          <w:rFonts w:eastAsia="Arial" w:cstheme="minorHAnsi"/>
          <w:color w:val="000000"/>
          <w:sz w:val="24"/>
          <w:szCs w:val="24"/>
        </w:rPr>
        <w:t xml:space="preserve">het </w:t>
      </w:r>
      <w:r>
        <w:rPr>
          <w:rFonts w:eastAsia="Arial" w:cstheme="minorHAnsi"/>
          <w:color w:val="000000"/>
          <w:sz w:val="24"/>
          <w:szCs w:val="24"/>
        </w:rPr>
        <w:t xml:space="preserve">toekomstig ouderenbeleid </w:t>
      </w:r>
      <w:r w:rsidR="00E5421C">
        <w:rPr>
          <w:rFonts w:eastAsia="Arial" w:cstheme="minorHAnsi"/>
          <w:color w:val="000000"/>
          <w:sz w:val="24"/>
          <w:szCs w:val="24"/>
        </w:rPr>
        <w:t>tot 2028 beschreven.</w:t>
      </w:r>
      <w:r>
        <w:rPr>
          <w:rFonts w:eastAsia="Arial" w:cstheme="minorHAnsi"/>
          <w:color w:val="000000"/>
          <w:sz w:val="24"/>
          <w:szCs w:val="24"/>
        </w:rPr>
        <w:t xml:space="preserve"> </w:t>
      </w:r>
      <w:r w:rsidR="00193EFC" w:rsidRPr="00F62315">
        <w:rPr>
          <w:rFonts w:eastAsia="Arial" w:cstheme="minorHAnsi"/>
          <w:bCs/>
          <w:sz w:val="24"/>
          <w:szCs w:val="24"/>
        </w:rPr>
        <w:t xml:space="preserve">Aandachtspunten dit jaar waren </w:t>
      </w:r>
      <w:r w:rsidR="00D855C9">
        <w:rPr>
          <w:rFonts w:eastAsia="Arial" w:cstheme="minorHAnsi"/>
          <w:bCs/>
          <w:sz w:val="24"/>
          <w:szCs w:val="24"/>
        </w:rPr>
        <w:t>naast</w:t>
      </w:r>
      <w:r w:rsidR="00193EFC" w:rsidRPr="00F62315">
        <w:rPr>
          <w:rFonts w:eastAsia="Arial" w:cstheme="minorHAnsi"/>
          <w:bCs/>
          <w:sz w:val="24"/>
          <w:szCs w:val="24"/>
        </w:rPr>
        <w:t xml:space="preserve"> </w:t>
      </w:r>
      <w:r w:rsidR="00D855C9">
        <w:rPr>
          <w:rFonts w:eastAsia="Arial" w:cstheme="minorHAnsi"/>
          <w:bCs/>
          <w:sz w:val="24"/>
          <w:szCs w:val="24"/>
        </w:rPr>
        <w:t>z</w:t>
      </w:r>
      <w:r w:rsidR="00193EFC" w:rsidRPr="00F62315">
        <w:rPr>
          <w:rFonts w:eastAsia="Arial" w:cstheme="minorHAnsi"/>
          <w:bCs/>
          <w:sz w:val="24"/>
          <w:szCs w:val="24"/>
        </w:rPr>
        <w:t xml:space="preserve">org en </w:t>
      </w:r>
      <w:r w:rsidR="00D855C9">
        <w:rPr>
          <w:rFonts w:eastAsia="Arial" w:cstheme="minorHAnsi"/>
          <w:bCs/>
          <w:sz w:val="24"/>
          <w:szCs w:val="24"/>
        </w:rPr>
        <w:t>w</w:t>
      </w:r>
      <w:r w:rsidR="00193EFC" w:rsidRPr="00F62315">
        <w:rPr>
          <w:rFonts w:eastAsia="Arial" w:cstheme="minorHAnsi"/>
          <w:bCs/>
          <w:sz w:val="24"/>
          <w:szCs w:val="24"/>
        </w:rPr>
        <w:t xml:space="preserve">elzijn van senioren </w:t>
      </w:r>
      <w:r w:rsidR="00D855C9">
        <w:rPr>
          <w:rFonts w:eastAsia="Arial" w:cstheme="minorHAnsi"/>
          <w:bCs/>
          <w:sz w:val="24"/>
          <w:szCs w:val="24"/>
        </w:rPr>
        <w:t>ook mobiliteit en wonen.</w:t>
      </w:r>
    </w:p>
    <w:p w:rsidR="00385D9A" w:rsidRPr="00385D9A" w:rsidRDefault="00385D9A" w:rsidP="00B1433E">
      <w:pPr>
        <w:pStyle w:val="Geenafstand"/>
        <w:spacing w:line="254" w:lineRule="auto"/>
        <w:rPr>
          <w:rFonts w:eastAsia="Arial" w:cstheme="minorHAnsi"/>
          <w:bCs/>
          <w:i/>
          <w:iCs/>
          <w:sz w:val="24"/>
          <w:szCs w:val="24"/>
        </w:rPr>
      </w:pPr>
    </w:p>
    <w:p w:rsidR="003A041D" w:rsidRDefault="006E4DEF" w:rsidP="006E4DEF">
      <w:pPr>
        <w:pStyle w:val="Kop2"/>
      </w:pPr>
      <w:r>
        <w:t xml:space="preserve">Netwerk </w:t>
      </w:r>
      <w:r w:rsidR="00D855C9">
        <w:t xml:space="preserve">van </w:t>
      </w:r>
      <w:r>
        <w:t>O</w:t>
      </w:r>
      <w:r w:rsidR="00D855C9">
        <w:t>rganisaties Voor O</w:t>
      </w:r>
      <w:r>
        <w:t xml:space="preserve">uderen </w:t>
      </w:r>
      <w:r w:rsidR="00D855C9">
        <w:t>(NOVO)</w:t>
      </w:r>
    </w:p>
    <w:p w:rsidR="006E4DEF" w:rsidRPr="00F60301" w:rsidRDefault="00800DE4" w:rsidP="006E4DEF">
      <w:pPr>
        <w:rPr>
          <w:sz w:val="24"/>
          <w:szCs w:val="24"/>
        </w:rPr>
      </w:pPr>
      <w:r w:rsidRPr="00F60301">
        <w:rPr>
          <w:sz w:val="24"/>
          <w:szCs w:val="24"/>
        </w:rPr>
        <w:t>In dit</w:t>
      </w:r>
      <w:r w:rsidR="00D4505C">
        <w:rPr>
          <w:sz w:val="24"/>
          <w:szCs w:val="24"/>
        </w:rPr>
        <w:t>, nog jonge,</w:t>
      </w:r>
      <w:r w:rsidRPr="00F60301">
        <w:rPr>
          <w:sz w:val="24"/>
          <w:szCs w:val="24"/>
        </w:rPr>
        <w:t xml:space="preserve"> netwerk participeren veel vrijwilligersorganisaties</w:t>
      </w:r>
      <w:r w:rsidR="008E47B9" w:rsidRPr="00F60301">
        <w:rPr>
          <w:sz w:val="24"/>
          <w:szCs w:val="24"/>
        </w:rPr>
        <w:t xml:space="preserve"> uit Bernheze,</w:t>
      </w:r>
      <w:r w:rsidRPr="00F60301">
        <w:rPr>
          <w:sz w:val="24"/>
          <w:szCs w:val="24"/>
        </w:rPr>
        <w:t xml:space="preserve"> die gericht zijn op de doelgroep ouderen. De relevante zaken voor ouderen zijn in kaart gebracht en vervolgens 3 speerpunten er uit gelicht</w:t>
      </w:r>
      <w:r w:rsidR="008E47B9" w:rsidRPr="00F60301">
        <w:rPr>
          <w:sz w:val="24"/>
          <w:szCs w:val="24"/>
        </w:rPr>
        <w:t>:</w:t>
      </w:r>
      <w:r w:rsidRPr="00F60301">
        <w:rPr>
          <w:sz w:val="24"/>
          <w:szCs w:val="24"/>
        </w:rPr>
        <w:t xml:space="preserve"> valpreventie, mobiliteit</w:t>
      </w:r>
      <w:r w:rsidR="00881706" w:rsidRPr="00F60301">
        <w:rPr>
          <w:sz w:val="24"/>
          <w:szCs w:val="24"/>
        </w:rPr>
        <w:t xml:space="preserve">, zoals een vervoersservice in Heesch, </w:t>
      </w:r>
      <w:r w:rsidRPr="00F60301">
        <w:rPr>
          <w:sz w:val="24"/>
          <w:szCs w:val="24"/>
        </w:rPr>
        <w:t xml:space="preserve">en niet </w:t>
      </w:r>
      <w:r w:rsidR="004877A8" w:rsidRPr="00F60301">
        <w:rPr>
          <w:sz w:val="24"/>
          <w:szCs w:val="24"/>
        </w:rPr>
        <w:t>geïndiceerde</w:t>
      </w:r>
      <w:r w:rsidRPr="00F60301">
        <w:rPr>
          <w:sz w:val="24"/>
          <w:szCs w:val="24"/>
        </w:rPr>
        <w:t xml:space="preserve"> dagbesteding.</w:t>
      </w:r>
      <w:r w:rsidR="008E47B9" w:rsidRPr="00F60301">
        <w:rPr>
          <w:sz w:val="24"/>
          <w:szCs w:val="24"/>
        </w:rPr>
        <w:t xml:space="preserve"> De doelstelling is dat vertegenwoordigers van gemeente, instanties en vrijwilligersorganisaties zich </w:t>
      </w:r>
      <w:r w:rsidR="008E47B9" w:rsidRPr="00605FC8">
        <w:rPr>
          <w:sz w:val="24"/>
          <w:szCs w:val="24"/>
        </w:rPr>
        <w:t>samen verantwoordelijk voelen</w:t>
      </w:r>
      <w:r w:rsidR="008E47B9" w:rsidRPr="00F60301">
        <w:rPr>
          <w:sz w:val="24"/>
          <w:szCs w:val="24"/>
        </w:rPr>
        <w:t xml:space="preserve"> voor de realisering van de gestelde doelen. </w:t>
      </w:r>
      <w:r w:rsidR="00D4505C">
        <w:rPr>
          <w:sz w:val="24"/>
          <w:szCs w:val="24"/>
        </w:rPr>
        <w:t xml:space="preserve">Een aandachtspunt is dat </w:t>
      </w:r>
      <w:r w:rsidR="00D855C9" w:rsidRPr="00F60301">
        <w:rPr>
          <w:sz w:val="24"/>
          <w:szCs w:val="24"/>
        </w:rPr>
        <w:t>vrijwilligers behoe</w:t>
      </w:r>
      <w:r w:rsidR="00D4505C">
        <w:rPr>
          <w:sz w:val="24"/>
          <w:szCs w:val="24"/>
        </w:rPr>
        <w:t>fte hebben aan</w:t>
      </w:r>
      <w:r w:rsidR="00D855C9" w:rsidRPr="00F60301">
        <w:rPr>
          <w:sz w:val="24"/>
          <w:szCs w:val="24"/>
        </w:rPr>
        <w:t xml:space="preserve"> professionele ondersteuning.</w:t>
      </w:r>
    </w:p>
    <w:p w:rsidR="006E4DEF" w:rsidRDefault="006E4DEF" w:rsidP="006E4DEF">
      <w:pPr>
        <w:pStyle w:val="Kop2"/>
      </w:pPr>
      <w:r>
        <w:t>Gemeente Bernheze</w:t>
      </w:r>
    </w:p>
    <w:p w:rsidR="006E4DEF" w:rsidRPr="00385D9A" w:rsidRDefault="006E4DEF" w:rsidP="006E4DEF">
      <w:pPr>
        <w:rPr>
          <w:sz w:val="24"/>
          <w:szCs w:val="24"/>
        </w:rPr>
      </w:pPr>
      <w:r w:rsidRPr="00800DE4">
        <w:rPr>
          <w:sz w:val="24"/>
          <w:szCs w:val="24"/>
        </w:rPr>
        <w:t xml:space="preserve">We vinden het belangrijk om de stem van ouderen te laten horen aan de gemeente en zo op te komen voor de belangen van de Heesche senioren. Het bestuur heeft deelgenomen aan diverse </w:t>
      </w:r>
      <w:r w:rsidR="0043392D" w:rsidRPr="00800DE4">
        <w:rPr>
          <w:sz w:val="24"/>
          <w:szCs w:val="24"/>
        </w:rPr>
        <w:t>klankbordbijeenko</w:t>
      </w:r>
      <w:r w:rsidR="0043392D">
        <w:rPr>
          <w:sz w:val="24"/>
          <w:szCs w:val="24"/>
        </w:rPr>
        <w:t>m</w:t>
      </w:r>
      <w:r w:rsidR="0043392D" w:rsidRPr="00800DE4">
        <w:rPr>
          <w:sz w:val="24"/>
          <w:szCs w:val="24"/>
        </w:rPr>
        <w:t xml:space="preserve">sten </w:t>
      </w:r>
      <w:r w:rsidRPr="00800DE4">
        <w:rPr>
          <w:sz w:val="24"/>
          <w:szCs w:val="24"/>
        </w:rPr>
        <w:t xml:space="preserve">zoals ‘Omgevingsvisie </w:t>
      </w:r>
      <w:r w:rsidR="00C646FC" w:rsidRPr="00800DE4">
        <w:rPr>
          <w:sz w:val="24"/>
          <w:szCs w:val="24"/>
        </w:rPr>
        <w:t>Bernheze’</w:t>
      </w:r>
      <w:r w:rsidR="00C646FC">
        <w:rPr>
          <w:sz w:val="24"/>
          <w:szCs w:val="24"/>
        </w:rPr>
        <w:t>,</w:t>
      </w:r>
      <w:r w:rsidR="00C646FC" w:rsidRPr="00800DE4">
        <w:rPr>
          <w:sz w:val="24"/>
          <w:szCs w:val="24"/>
        </w:rPr>
        <w:t xml:space="preserve"> ‘Breed</w:t>
      </w:r>
      <w:r w:rsidRPr="00800DE4">
        <w:rPr>
          <w:sz w:val="24"/>
          <w:szCs w:val="24"/>
        </w:rPr>
        <w:t xml:space="preserve"> maatschappelijk </w:t>
      </w:r>
      <w:r w:rsidRPr="00605FC8">
        <w:rPr>
          <w:color w:val="000000" w:themeColor="text1"/>
          <w:sz w:val="24"/>
          <w:szCs w:val="24"/>
        </w:rPr>
        <w:t>beleid’</w:t>
      </w:r>
      <w:r w:rsidR="00D754F5" w:rsidRPr="00605FC8">
        <w:rPr>
          <w:color w:val="000000" w:themeColor="text1"/>
          <w:sz w:val="24"/>
          <w:szCs w:val="24"/>
        </w:rPr>
        <w:t>, ‘Woonzorgvisie’</w:t>
      </w:r>
      <w:r w:rsidRPr="00605FC8">
        <w:rPr>
          <w:color w:val="000000" w:themeColor="text1"/>
          <w:sz w:val="24"/>
          <w:szCs w:val="24"/>
        </w:rPr>
        <w:t xml:space="preserve"> en </w:t>
      </w:r>
      <w:r w:rsidR="00605FC8">
        <w:rPr>
          <w:color w:val="000000" w:themeColor="text1"/>
          <w:sz w:val="24"/>
          <w:szCs w:val="24"/>
        </w:rPr>
        <w:t xml:space="preserve">‘ </w:t>
      </w:r>
      <w:r w:rsidRPr="00800DE4">
        <w:rPr>
          <w:sz w:val="24"/>
          <w:szCs w:val="24"/>
        </w:rPr>
        <w:t>Armoedebeleid</w:t>
      </w:r>
      <w:r w:rsidR="00605FC8">
        <w:rPr>
          <w:sz w:val="24"/>
          <w:szCs w:val="24"/>
        </w:rPr>
        <w:t>’</w:t>
      </w:r>
      <w:r w:rsidR="0043392D">
        <w:rPr>
          <w:sz w:val="24"/>
          <w:szCs w:val="24"/>
        </w:rPr>
        <w:t>.</w:t>
      </w:r>
    </w:p>
    <w:p w:rsidR="006E4DEF" w:rsidRDefault="006E4DEF" w:rsidP="006E4DEF">
      <w:pPr>
        <w:pStyle w:val="Kop2"/>
      </w:pPr>
      <w:r>
        <w:t>Contacten met Heesche organisaties</w:t>
      </w:r>
    </w:p>
    <w:p w:rsidR="006E4DEF" w:rsidRPr="003667C8" w:rsidRDefault="006E4DEF" w:rsidP="006E4DEF">
      <w:pPr>
        <w:rPr>
          <w:color w:val="00B0F0"/>
          <w:sz w:val="24"/>
          <w:szCs w:val="24"/>
          <w:highlight w:val="yellow"/>
        </w:rPr>
      </w:pPr>
      <w:r w:rsidRPr="00F60301">
        <w:rPr>
          <w:sz w:val="24"/>
          <w:szCs w:val="24"/>
        </w:rPr>
        <w:t xml:space="preserve">In het beleidsplan staat dat KBO Heesch de contacten met andere organisaties wil verstevigen en onderzoeken waar samenwerken mogelijk is en ten goede komt aan onze leden. </w:t>
      </w:r>
      <w:r w:rsidR="00800DE4" w:rsidRPr="00F60301">
        <w:rPr>
          <w:sz w:val="24"/>
          <w:szCs w:val="24"/>
        </w:rPr>
        <w:t xml:space="preserve">Er lopen al activiteiten die met anderen zijn opgezet en worden uitgevoerd, zoals: Hoera, het is </w:t>
      </w:r>
      <w:r w:rsidR="00800DE4" w:rsidRPr="000D4C42">
        <w:rPr>
          <w:sz w:val="24"/>
          <w:szCs w:val="24"/>
        </w:rPr>
        <w:t>zondag</w:t>
      </w:r>
      <w:r w:rsidR="00D4505C">
        <w:rPr>
          <w:sz w:val="24"/>
          <w:szCs w:val="24"/>
        </w:rPr>
        <w:t>.</w:t>
      </w:r>
    </w:p>
    <w:p w:rsidR="000D4C42" w:rsidRDefault="00800DE4" w:rsidP="006E4DEF">
      <w:pPr>
        <w:rPr>
          <w:sz w:val="24"/>
          <w:szCs w:val="24"/>
        </w:rPr>
      </w:pPr>
      <w:r w:rsidRPr="00F60301">
        <w:rPr>
          <w:sz w:val="24"/>
          <w:szCs w:val="24"/>
        </w:rPr>
        <w:t xml:space="preserve">Dit jaar </w:t>
      </w:r>
      <w:r w:rsidR="0043392D" w:rsidRPr="00F60301">
        <w:rPr>
          <w:sz w:val="24"/>
          <w:szCs w:val="24"/>
        </w:rPr>
        <w:t xml:space="preserve">zijn </w:t>
      </w:r>
      <w:r w:rsidRPr="00F60301">
        <w:rPr>
          <w:sz w:val="24"/>
          <w:szCs w:val="24"/>
        </w:rPr>
        <w:t xml:space="preserve">goede contacten gelegd met onder meer Samen Heesch, de Horizon, Dementievriendelijk Bernheze, het Inwonersnetwerk en SCC </w:t>
      </w:r>
      <w:r w:rsidR="00A00323">
        <w:rPr>
          <w:sz w:val="24"/>
          <w:szCs w:val="24"/>
        </w:rPr>
        <w:t>D</w:t>
      </w:r>
      <w:r w:rsidRPr="00F60301">
        <w:rPr>
          <w:sz w:val="24"/>
          <w:szCs w:val="24"/>
        </w:rPr>
        <w:t>e Pas</w:t>
      </w:r>
      <w:r w:rsidR="0043392D" w:rsidRPr="00F60301">
        <w:rPr>
          <w:sz w:val="24"/>
          <w:szCs w:val="24"/>
        </w:rPr>
        <w:t>. U</w:t>
      </w:r>
      <w:r w:rsidRPr="00F60301">
        <w:rPr>
          <w:sz w:val="24"/>
          <w:szCs w:val="24"/>
        </w:rPr>
        <w:t>iteraard ook met de professionele organisatie: ONS welzijn.</w:t>
      </w:r>
    </w:p>
    <w:p w:rsidR="00985EC2" w:rsidRDefault="00605FC8" w:rsidP="00985EC2">
      <w:pPr>
        <w:pStyle w:val="Kop1"/>
      </w:pPr>
      <w:r>
        <w:t>7. Jaarrekening</w:t>
      </w:r>
      <w:r w:rsidRPr="00193EFC">
        <w:t xml:space="preserve"> </w:t>
      </w:r>
    </w:p>
    <w:p w:rsidR="00D4505C" w:rsidRPr="00D4505C" w:rsidRDefault="00D4505C" w:rsidP="00D4505C"/>
    <w:p w:rsidR="00D4505C" w:rsidRPr="00BC6036" w:rsidRDefault="00BC6036" w:rsidP="00985EC2">
      <w:pPr>
        <w:pStyle w:val="Geenafstand"/>
        <w:spacing w:line="254" w:lineRule="auto"/>
        <w:rPr>
          <w:rFonts w:cstheme="minorHAnsi"/>
          <w:color w:val="000000" w:themeColor="text1"/>
          <w:sz w:val="24"/>
          <w:szCs w:val="24"/>
        </w:rPr>
      </w:pPr>
      <w:r>
        <w:rPr>
          <w:rFonts w:cstheme="minorHAnsi"/>
          <w:color w:val="000000" w:themeColor="text1"/>
          <w:sz w:val="24"/>
          <w:szCs w:val="24"/>
        </w:rPr>
        <w:t xml:space="preserve">Op dit moment kunnen we, </w:t>
      </w:r>
      <w:r w:rsidR="00D4505C" w:rsidRPr="00D4505C">
        <w:rPr>
          <w:rFonts w:cstheme="minorHAnsi"/>
          <w:color w:val="000000" w:themeColor="text1"/>
          <w:sz w:val="24"/>
          <w:szCs w:val="24"/>
        </w:rPr>
        <w:t>door de plotselinge ziekte van onze penningmeester</w:t>
      </w:r>
      <w:r>
        <w:rPr>
          <w:rFonts w:cstheme="minorHAnsi"/>
          <w:color w:val="000000" w:themeColor="text1"/>
          <w:sz w:val="24"/>
          <w:szCs w:val="24"/>
        </w:rPr>
        <w:t xml:space="preserve">, </w:t>
      </w:r>
      <w:r w:rsidR="00D4505C" w:rsidRPr="00D4505C">
        <w:rPr>
          <w:rFonts w:cstheme="minorHAnsi"/>
          <w:color w:val="000000" w:themeColor="text1"/>
          <w:sz w:val="24"/>
          <w:szCs w:val="24"/>
        </w:rPr>
        <w:t xml:space="preserve">over het jaar 2024 geen exacte cijfers overleggen. Het is heel vervelend voor een vereniging om in </w:t>
      </w:r>
      <w:r w:rsidR="002F0F63">
        <w:rPr>
          <w:rFonts w:cstheme="minorHAnsi"/>
          <w:color w:val="000000" w:themeColor="text1"/>
          <w:sz w:val="24"/>
          <w:szCs w:val="24"/>
        </w:rPr>
        <w:t xml:space="preserve">de </w:t>
      </w:r>
      <w:r w:rsidR="00D4505C" w:rsidRPr="00D4505C">
        <w:rPr>
          <w:rFonts w:cstheme="minorHAnsi"/>
          <w:color w:val="000000" w:themeColor="text1"/>
          <w:sz w:val="24"/>
          <w:szCs w:val="24"/>
        </w:rPr>
        <w:t xml:space="preserve">jaarvergadering het voorgaande financiële jaar niet goed af te </w:t>
      </w:r>
      <w:r w:rsidR="00D4505C" w:rsidRPr="00BC6036">
        <w:rPr>
          <w:rFonts w:cstheme="minorHAnsi"/>
          <w:color w:val="000000" w:themeColor="text1"/>
          <w:sz w:val="24"/>
          <w:szCs w:val="24"/>
        </w:rPr>
        <w:t>kunnen sluiten. Maar we kunnen wel i</w:t>
      </w:r>
      <w:r w:rsidR="00985EC2" w:rsidRPr="00BC6036">
        <w:rPr>
          <w:rFonts w:cstheme="minorHAnsi"/>
          <w:color w:val="000000" w:themeColor="text1"/>
          <w:sz w:val="24"/>
          <w:szCs w:val="24"/>
        </w:rPr>
        <w:t xml:space="preserve">n grote lijnen </w:t>
      </w:r>
      <w:r w:rsidR="00D4505C" w:rsidRPr="00BC6036">
        <w:rPr>
          <w:rFonts w:cstheme="minorHAnsi"/>
          <w:color w:val="000000" w:themeColor="text1"/>
          <w:sz w:val="24"/>
          <w:szCs w:val="24"/>
        </w:rPr>
        <w:t xml:space="preserve">aangeven dat </w:t>
      </w:r>
      <w:r w:rsidR="00985EC2" w:rsidRPr="00BC6036">
        <w:rPr>
          <w:rFonts w:cstheme="minorHAnsi"/>
          <w:color w:val="000000" w:themeColor="text1"/>
          <w:sz w:val="24"/>
          <w:szCs w:val="24"/>
        </w:rPr>
        <w:t xml:space="preserve">we 2024 kunnen </w:t>
      </w:r>
      <w:r w:rsidR="00F03048" w:rsidRPr="00BC6036">
        <w:rPr>
          <w:rFonts w:cstheme="minorHAnsi"/>
          <w:color w:val="000000" w:themeColor="text1"/>
          <w:sz w:val="24"/>
          <w:szCs w:val="24"/>
        </w:rPr>
        <w:t xml:space="preserve">gaan </w:t>
      </w:r>
      <w:r w:rsidR="00985EC2" w:rsidRPr="00BC6036">
        <w:rPr>
          <w:rFonts w:cstheme="minorHAnsi"/>
          <w:color w:val="000000" w:themeColor="text1"/>
          <w:sz w:val="24"/>
          <w:szCs w:val="24"/>
        </w:rPr>
        <w:t xml:space="preserve">afsluiten met </w:t>
      </w:r>
      <w:r w:rsidR="00F50A69" w:rsidRPr="00BC6036">
        <w:rPr>
          <w:rFonts w:cstheme="minorHAnsi"/>
          <w:color w:val="000000" w:themeColor="text1"/>
          <w:sz w:val="24"/>
          <w:szCs w:val="24"/>
        </w:rPr>
        <w:t xml:space="preserve">een </w:t>
      </w:r>
      <w:r w:rsidR="00985EC2" w:rsidRPr="00BC6036">
        <w:rPr>
          <w:rFonts w:cstheme="minorHAnsi"/>
          <w:color w:val="000000" w:themeColor="text1"/>
          <w:sz w:val="24"/>
          <w:szCs w:val="24"/>
        </w:rPr>
        <w:t>overal</w:t>
      </w:r>
      <w:r w:rsidR="00E84744" w:rsidRPr="00BC6036">
        <w:rPr>
          <w:rFonts w:cstheme="minorHAnsi"/>
          <w:color w:val="000000" w:themeColor="text1"/>
          <w:sz w:val="24"/>
          <w:szCs w:val="24"/>
        </w:rPr>
        <w:t xml:space="preserve">l </w:t>
      </w:r>
      <w:r w:rsidR="00985EC2" w:rsidRPr="00BC6036">
        <w:rPr>
          <w:rFonts w:cstheme="minorHAnsi"/>
          <w:color w:val="000000" w:themeColor="text1"/>
          <w:sz w:val="24"/>
          <w:szCs w:val="24"/>
        </w:rPr>
        <w:t xml:space="preserve">positief batig saldo. </w:t>
      </w:r>
    </w:p>
    <w:p w:rsidR="00985EC2" w:rsidRPr="00BC6036" w:rsidRDefault="00985EC2" w:rsidP="00985EC2">
      <w:pPr>
        <w:pStyle w:val="Geenafstand"/>
        <w:spacing w:line="254" w:lineRule="auto"/>
        <w:rPr>
          <w:rFonts w:cstheme="minorHAnsi"/>
          <w:color w:val="000000" w:themeColor="text1"/>
          <w:sz w:val="24"/>
          <w:szCs w:val="24"/>
        </w:rPr>
      </w:pPr>
      <w:r w:rsidRPr="00BC6036">
        <w:rPr>
          <w:rFonts w:cstheme="minorHAnsi"/>
          <w:color w:val="000000" w:themeColor="text1"/>
          <w:sz w:val="24"/>
          <w:szCs w:val="24"/>
        </w:rPr>
        <w:t xml:space="preserve">Het uitgavenpatroon in 2024 was niet veel anders dan in voorgaande jaren. </w:t>
      </w:r>
    </w:p>
    <w:p w:rsidR="00985EC2" w:rsidRPr="00BC6036" w:rsidRDefault="00985EC2" w:rsidP="00985EC2">
      <w:pPr>
        <w:pStyle w:val="Geenafstand"/>
        <w:spacing w:line="254" w:lineRule="auto"/>
        <w:rPr>
          <w:rFonts w:cstheme="minorHAnsi"/>
          <w:color w:val="000000" w:themeColor="text1"/>
          <w:sz w:val="24"/>
          <w:szCs w:val="24"/>
        </w:rPr>
      </w:pPr>
      <w:r w:rsidRPr="00BC6036">
        <w:rPr>
          <w:rFonts w:cstheme="minorHAnsi"/>
          <w:color w:val="000000" w:themeColor="text1"/>
          <w:sz w:val="24"/>
          <w:szCs w:val="24"/>
        </w:rPr>
        <w:t xml:space="preserve">Toen de KBO in 2023 terugkeerde in SCC </w:t>
      </w:r>
      <w:r w:rsidR="00A00323">
        <w:rPr>
          <w:rFonts w:cstheme="minorHAnsi"/>
          <w:color w:val="000000" w:themeColor="text1"/>
          <w:sz w:val="24"/>
          <w:szCs w:val="24"/>
        </w:rPr>
        <w:t>D</w:t>
      </w:r>
      <w:r w:rsidRPr="00BC6036">
        <w:rPr>
          <w:rFonts w:cstheme="minorHAnsi"/>
          <w:color w:val="000000" w:themeColor="text1"/>
          <w:sz w:val="24"/>
          <w:szCs w:val="24"/>
        </w:rPr>
        <w:t>e Pas, wisten we dat we geen barinkomsten meer zouden hebben. De extra financiële bijdrage van de Gemeente ter compensatie van dit tekort neemt echter elk jaar met € 2.000,- af. Voor 2024 bedroeg dit bedrag nog € 6.000,-.</w:t>
      </w:r>
    </w:p>
    <w:p w:rsidR="00985EC2" w:rsidRPr="00D4505C" w:rsidRDefault="00985EC2" w:rsidP="00985EC2">
      <w:pPr>
        <w:pStyle w:val="Geenafstand"/>
        <w:spacing w:line="254" w:lineRule="auto"/>
        <w:rPr>
          <w:rFonts w:cstheme="minorHAnsi"/>
          <w:color w:val="000000" w:themeColor="text1"/>
          <w:sz w:val="24"/>
          <w:szCs w:val="24"/>
        </w:rPr>
      </w:pPr>
      <w:r w:rsidRPr="00BC6036">
        <w:rPr>
          <w:rFonts w:cstheme="minorHAnsi"/>
          <w:color w:val="000000" w:themeColor="text1"/>
          <w:sz w:val="24"/>
          <w:szCs w:val="24"/>
        </w:rPr>
        <w:t xml:space="preserve">Wat anders is dan voorheen is dat we in 2024 serieus werk zijn gaan maken van het werven van externe sponsoren. De eerste resultaten van deze sponsorwerving zijn positief. In 2024 hebben we ruim € 6.500,- </w:t>
      </w:r>
      <w:r w:rsidR="00D4505C" w:rsidRPr="00BC6036">
        <w:rPr>
          <w:rFonts w:cstheme="minorHAnsi"/>
          <w:color w:val="000000" w:themeColor="text1"/>
          <w:sz w:val="24"/>
          <w:szCs w:val="24"/>
        </w:rPr>
        <w:t xml:space="preserve"> binnen </w:t>
      </w:r>
      <w:r w:rsidRPr="00BC6036">
        <w:rPr>
          <w:rFonts w:cstheme="minorHAnsi"/>
          <w:color w:val="000000" w:themeColor="text1"/>
          <w:sz w:val="24"/>
          <w:szCs w:val="24"/>
        </w:rPr>
        <w:t xml:space="preserve">gehaald. Hiermee wordt </w:t>
      </w:r>
      <w:r w:rsidR="00F50A69" w:rsidRPr="00BC6036">
        <w:rPr>
          <w:rFonts w:cstheme="minorHAnsi"/>
          <w:color w:val="000000" w:themeColor="text1"/>
          <w:sz w:val="24"/>
          <w:szCs w:val="24"/>
        </w:rPr>
        <w:t xml:space="preserve">o.a. </w:t>
      </w:r>
      <w:r w:rsidRPr="00BC6036">
        <w:rPr>
          <w:rFonts w:cstheme="minorHAnsi"/>
          <w:color w:val="000000" w:themeColor="text1"/>
          <w:sz w:val="24"/>
          <w:szCs w:val="24"/>
        </w:rPr>
        <w:t xml:space="preserve">de huur van </w:t>
      </w:r>
      <w:r w:rsidR="006A10B9">
        <w:rPr>
          <w:rFonts w:cstheme="minorHAnsi"/>
          <w:color w:val="000000" w:themeColor="text1"/>
          <w:sz w:val="24"/>
          <w:szCs w:val="24"/>
        </w:rPr>
        <w:t>D</w:t>
      </w:r>
      <w:r w:rsidRPr="00BC6036">
        <w:rPr>
          <w:rFonts w:cstheme="minorHAnsi"/>
          <w:color w:val="000000" w:themeColor="text1"/>
          <w:sz w:val="24"/>
          <w:szCs w:val="24"/>
        </w:rPr>
        <w:t xml:space="preserve">e </w:t>
      </w:r>
      <w:proofErr w:type="spellStart"/>
      <w:r w:rsidRPr="00BC6036">
        <w:rPr>
          <w:rFonts w:cstheme="minorHAnsi"/>
          <w:color w:val="000000" w:themeColor="text1"/>
          <w:sz w:val="24"/>
          <w:szCs w:val="24"/>
        </w:rPr>
        <w:t>Eijnderic</w:t>
      </w:r>
      <w:proofErr w:type="spellEnd"/>
      <w:r w:rsidRPr="00BC6036">
        <w:rPr>
          <w:rFonts w:cstheme="minorHAnsi"/>
          <w:color w:val="000000" w:themeColor="text1"/>
          <w:sz w:val="24"/>
          <w:szCs w:val="24"/>
        </w:rPr>
        <w:t xml:space="preserve"> betaald voor</w:t>
      </w:r>
      <w:r w:rsidR="00A00323">
        <w:rPr>
          <w:rFonts w:cstheme="minorHAnsi"/>
          <w:color w:val="000000" w:themeColor="text1"/>
          <w:sz w:val="24"/>
          <w:szCs w:val="24"/>
        </w:rPr>
        <w:t>:</w:t>
      </w:r>
      <w:r w:rsidRPr="00BC6036">
        <w:rPr>
          <w:rFonts w:cstheme="minorHAnsi"/>
          <w:color w:val="000000" w:themeColor="text1"/>
          <w:sz w:val="24"/>
          <w:szCs w:val="24"/>
        </w:rPr>
        <w:t xml:space="preserve"> Aan tafel bij Gerda</w:t>
      </w:r>
      <w:r w:rsidR="00A00323">
        <w:rPr>
          <w:rFonts w:cstheme="minorHAnsi"/>
          <w:color w:val="000000" w:themeColor="text1"/>
          <w:sz w:val="24"/>
          <w:szCs w:val="24"/>
        </w:rPr>
        <w:t>,</w:t>
      </w:r>
      <w:r w:rsidRPr="00BC6036">
        <w:rPr>
          <w:rFonts w:cstheme="minorHAnsi"/>
          <w:color w:val="000000" w:themeColor="text1"/>
          <w:sz w:val="24"/>
          <w:szCs w:val="24"/>
        </w:rPr>
        <w:t xml:space="preserve"> een activiteit buiten SCC </w:t>
      </w:r>
      <w:r w:rsidR="00A00323">
        <w:rPr>
          <w:rFonts w:cstheme="minorHAnsi"/>
          <w:color w:val="000000" w:themeColor="text1"/>
          <w:sz w:val="24"/>
          <w:szCs w:val="24"/>
        </w:rPr>
        <w:t>D</w:t>
      </w:r>
      <w:r w:rsidRPr="00BC6036">
        <w:rPr>
          <w:rFonts w:cstheme="minorHAnsi"/>
          <w:color w:val="000000" w:themeColor="text1"/>
          <w:sz w:val="24"/>
          <w:szCs w:val="24"/>
        </w:rPr>
        <w:t xml:space="preserve">e Pas, waar we </w:t>
      </w:r>
      <w:r w:rsidRPr="00D4505C">
        <w:rPr>
          <w:rFonts w:cstheme="minorHAnsi"/>
          <w:color w:val="000000" w:themeColor="text1"/>
          <w:sz w:val="24"/>
          <w:szCs w:val="24"/>
        </w:rPr>
        <w:t>geen (huur)subsidie van de Gemeente voor krijgen.</w:t>
      </w:r>
    </w:p>
    <w:p w:rsidR="00121912" w:rsidRPr="00D4505C" w:rsidRDefault="00121912" w:rsidP="00121912">
      <w:pPr>
        <w:pStyle w:val="Geenafstand"/>
        <w:spacing w:line="254" w:lineRule="auto"/>
        <w:rPr>
          <w:rFonts w:eastAsia="Arial" w:cstheme="minorHAnsi"/>
          <w:color w:val="000000" w:themeColor="text1"/>
          <w:sz w:val="24"/>
          <w:szCs w:val="24"/>
        </w:rPr>
      </w:pPr>
      <w:r w:rsidRPr="00D4505C">
        <w:rPr>
          <w:rFonts w:eastAsia="Arial" w:cstheme="minorHAnsi"/>
          <w:bCs/>
          <w:color w:val="000000" w:themeColor="text1"/>
          <w:sz w:val="24"/>
          <w:szCs w:val="24"/>
        </w:rPr>
        <w:t>D</w:t>
      </w:r>
      <w:r w:rsidRPr="00D4505C">
        <w:rPr>
          <w:rFonts w:eastAsia="Arial" w:cstheme="minorHAnsi"/>
          <w:color w:val="000000" w:themeColor="text1"/>
          <w:sz w:val="24"/>
          <w:szCs w:val="24"/>
        </w:rPr>
        <w:t xml:space="preserve">eelname aan de RABO clubactie leverde </w:t>
      </w:r>
      <w:r w:rsidR="00FA0023">
        <w:rPr>
          <w:rFonts w:eastAsia="Arial" w:cstheme="minorHAnsi"/>
          <w:color w:val="000000" w:themeColor="text1"/>
          <w:sz w:val="24"/>
          <w:szCs w:val="24"/>
        </w:rPr>
        <w:t>onze vereniging</w:t>
      </w:r>
      <w:r w:rsidRPr="00D4505C">
        <w:rPr>
          <w:rFonts w:eastAsia="Arial" w:cstheme="minorHAnsi"/>
          <w:color w:val="000000" w:themeColor="text1"/>
          <w:sz w:val="24"/>
          <w:szCs w:val="24"/>
        </w:rPr>
        <w:t xml:space="preserve"> € 1.724,68 op. </w:t>
      </w:r>
    </w:p>
    <w:p w:rsidR="00985EC2" w:rsidRPr="00F60301" w:rsidRDefault="00985EC2" w:rsidP="006E4DEF">
      <w:pPr>
        <w:rPr>
          <w:sz w:val="24"/>
          <w:szCs w:val="24"/>
        </w:rPr>
      </w:pPr>
    </w:p>
    <w:p w:rsidR="00800DE4" w:rsidRDefault="00F60301" w:rsidP="00385D9A">
      <w:pPr>
        <w:pStyle w:val="Kop1"/>
      </w:pPr>
      <w:r>
        <w:t xml:space="preserve">8. </w:t>
      </w:r>
      <w:r w:rsidR="00385D9A">
        <w:t>Vooruitblik</w:t>
      </w:r>
    </w:p>
    <w:p w:rsidR="00F60301" w:rsidRPr="00F60301" w:rsidRDefault="00F60301" w:rsidP="00F60301"/>
    <w:p w:rsidR="00385D9A" w:rsidRPr="00F60301" w:rsidRDefault="00A62C85" w:rsidP="00385D9A">
      <w:pPr>
        <w:rPr>
          <w:sz w:val="24"/>
          <w:szCs w:val="24"/>
        </w:rPr>
      </w:pPr>
      <w:r w:rsidRPr="000D4C42">
        <w:rPr>
          <w:color w:val="000000" w:themeColor="text1"/>
          <w:sz w:val="24"/>
          <w:szCs w:val="24"/>
        </w:rPr>
        <w:t xml:space="preserve">Het jaar </w:t>
      </w:r>
      <w:r w:rsidR="00385D9A" w:rsidRPr="000D4C42">
        <w:rPr>
          <w:color w:val="000000" w:themeColor="text1"/>
          <w:sz w:val="24"/>
          <w:szCs w:val="24"/>
        </w:rPr>
        <w:t xml:space="preserve">2024 </w:t>
      </w:r>
      <w:r w:rsidRPr="000D4C42">
        <w:rPr>
          <w:color w:val="000000" w:themeColor="text1"/>
          <w:sz w:val="24"/>
          <w:szCs w:val="24"/>
        </w:rPr>
        <w:t xml:space="preserve">was </w:t>
      </w:r>
      <w:r w:rsidR="00385D9A" w:rsidRPr="000D4C42">
        <w:rPr>
          <w:color w:val="000000" w:themeColor="text1"/>
          <w:sz w:val="24"/>
          <w:szCs w:val="24"/>
        </w:rPr>
        <w:t xml:space="preserve">vooral een </w:t>
      </w:r>
      <w:r w:rsidR="00385D9A" w:rsidRPr="00F60301">
        <w:rPr>
          <w:sz w:val="24"/>
          <w:szCs w:val="24"/>
        </w:rPr>
        <w:t xml:space="preserve">jaar van </w:t>
      </w:r>
      <w:r w:rsidR="005A5BB3" w:rsidRPr="00F60301">
        <w:rPr>
          <w:sz w:val="24"/>
          <w:szCs w:val="24"/>
        </w:rPr>
        <w:t xml:space="preserve">interne </w:t>
      </w:r>
      <w:r w:rsidR="00385D9A" w:rsidRPr="00F60301">
        <w:rPr>
          <w:sz w:val="24"/>
          <w:szCs w:val="24"/>
        </w:rPr>
        <w:t xml:space="preserve">bestuurlijke herbezinning </w:t>
      </w:r>
      <w:r w:rsidR="005A5BB3" w:rsidRPr="00F60301">
        <w:rPr>
          <w:sz w:val="24"/>
          <w:szCs w:val="24"/>
        </w:rPr>
        <w:t xml:space="preserve">en vastlegging </w:t>
      </w:r>
      <w:r w:rsidR="00385D9A" w:rsidRPr="00F60301">
        <w:rPr>
          <w:sz w:val="24"/>
          <w:szCs w:val="24"/>
        </w:rPr>
        <w:t>op taken en verantwoordelijkheden</w:t>
      </w:r>
      <w:r w:rsidR="0043392D" w:rsidRPr="00F60301">
        <w:rPr>
          <w:sz w:val="24"/>
          <w:szCs w:val="24"/>
        </w:rPr>
        <w:t>, wat samen</w:t>
      </w:r>
      <w:r w:rsidR="005A5BB3" w:rsidRPr="00F60301">
        <w:rPr>
          <w:sz w:val="24"/>
          <w:szCs w:val="24"/>
        </w:rPr>
        <w:t xml:space="preserve"> hing met bestuurswisselingen en een nieuw beleidsplan. </w:t>
      </w:r>
      <w:r w:rsidR="0043392D" w:rsidRPr="00F60301">
        <w:rPr>
          <w:sz w:val="24"/>
          <w:szCs w:val="24"/>
        </w:rPr>
        <w:t xml:space="preserve">Zo kunnen we goed voorbereid </w:t>
      </w:r>
      <w:r w:rsidR="00C646FC" w:rsidRPr="00F60301">
        <w:rPr>
          <w:sz w:val="24"/>
          <w:szCs w:val="24"/>
        </w:rPr>
        <w:t>2</w:t>
      </w:r>
      <w:r w:rsidR="0043392D" w:rsidRPr="00F60301">
        <w:rPr>
          <w:sz w:val="24"/>
          <w:szCs w:val="24"/>
        </w:rPr>
        <w:t>025 in</w:t>
      </w:r>
      <w:r w:rsidR="00C646FC" w:rsidRPr="00F60301">
        <w:rPr>
          <w:sz w:val="24"/>
          <w:szCs w:val="24"/>
        </w:rPr>
        <w:t xml:space="preserve"> gaan</w:t>
      </w:r>
      <w:r w:rsidR="005A5BB3" w:rsidRPr="00F60301">
        <w:rPr>
          <w:sz w:val="24"/>
          <w:szCs w:val="24"/>
        </w:rPr>
        <w:t xml:space="preserve">. Een jaar waarin </w:t>
      </w:r>
      <w:r w:rsidR="00C646FC" w:rsidRPr="00F60301">
        <w:rPr>
          <w:sz w:val="24"/>
          <w:szCs w:val="24"/>
        </w:rPr>
        <w:t xml:space="preserve">KBO Heesch haar </w:t>
      </w:r>
      <w:r w:rsidR="005A5BB3" w:rsidRPr="00F60301">
        <w:rPr>
          <w:sz w:val="24"/>
          <w:szCs w:val="24"/>
        </w:rPr>
        <w:t>bestaansrecht meer dan bewezen he</w:t>
      </w:r>
      <w:r w:rsidR="00C646FC" w:rsidRPr="00F60301">
        <w:rPr>
          <w:sz w:val="24"/>
          <w:szCs w:val="24"/>
        </w:rPr>
        <w:t xml:space="preserve">eft in de afgelopen </w:t>
      </w:r>
      <w:r w:rsidR="005A5BB3" w:rsidRPr="00F60301">
        <w:rPr>
          <w:sz w:val="24"/>
          <w:szCs w:val="24"/>
        </w:rPr>
        <w:t xml:space="preserve">70 jaar. </w:t>
      </w:r>
      <w:r w:rsidR="007750AD">
        <w:rPr>
          <w:sz w:val="24"/>
          <w:szCs w:val="24"/>
        </w:rPr>
        <w:t xml:space="preserve">Als vereniging </w:t>
      </w:r>
      <w:r w:rsidR="000D4C42">
        <w:rPr>
          <w:sz w:val="24"/>
          <w:szCs w:val="24"/>
        </w:rPr>
        <w:t xml:space="preserve">voor senioren </w:t>
      </w:r>
      <w:r w:rsidR="007750AD">
        <w:rPr>
          <w:sz w:val="24"/>
          <w:szCs w:val="24"/>
        </w:rPr>
        <w:t xml:space="preserve">zijn we maatschappelijk betrokken. We </w:t>
      </w:r>
      <w:r w:rsidR="00C646FC" w:rsidRPr="00F60301">
        <w:rPr>
          <w:sz w:val="24"/>
          <w:szCs w:val="24"/>
        </w:rPr>
        <w:t>willen uitdragen dat we</w:t>
      </w:r>
      <w:r w:rsidR="005A5BB3" w:rsidRPr="00F60301">
        <w:rPr>
          <w:sz w:val="24"/>
          <w:szCs w:val="24"/>
        </w:rPr>
        <w:t xml:space="preserve"> midden in de Heesche samenleving staan en </w:t>
      </w:r>
      <w:r w:rsidR="00C646FC" w:rsidRPr="00F60301">
        <w:rPr>
          <w:sz w:val="24"/>
          <w:szCs w:val="24"/>
        </w:rPr>
        <w:t xml:space="preserve">een </w:t>
      </w:r>
      <w:r w:rsidR="005A5BB3" w:rsidRPr="00F60301">
        <w:rPr>
          <w:sz w:val="24"/>
          <w:szCs w:val="24"/>
        </w:rPr>
        <w:t>bijdrag</w:t>
      </w:r>
      <w:r w:rsidR="00C646FC" w:rsidRPr="00F60301">
        <w:rPr>
          <w:sz w:val="24"/>
          <w:szCs w:val="24"/>
        </w:rPr>
        <w:t xml:space="preserve">e leveren aan </w:t>
      </w:r>
      <w:r w:rsidR="005A5BB3" w:rsidRPr="00F60301">
        <w:rPr>
          <w:sz w:val="24"/>
          <w:szCs w:val="24"/>
        </w:rPr>
        <w:t xml:space="preserve">aangenaam wonen en </w:t>
      </w:r>
      <w:r w:rsidR="00C646FC" w:rsidRPr="00F60301">
        <w:rPr>
          <w:sz w:val="24"/>
          <w:szCs w:val="24"/>
        </w:rPr>
        <w:t>leven van de 55-plussers</w:t>
      </w:r>
      <w:r w:rsidR="005A5BB3" w:rsidRPr="00F60301">
        <w:rPr>
          <w:sz w:val="24"/>
          <w:szCs w:val="24"/>
        </w:rPr>
        <w:t>. We hopen door het project: ‘Praat vandaag over morgen’ vele Heeschenaren, leden en niet leden</w:t>
      </w:r>
      <w:r w:rsidR="00C646FC" w:rsidRPr="00F60301">
        <w:rPr>
          <w:sz w:val="24"/>
          <w:szCs w:val="24"/>
        </w:rPr>
        <w:t>,</w:t>
      </w:r>
      <w:r w:rsidR="005A5BB3" w:rsidRPr="00F60301">
        <w:rPr>
          <w:sz w:val="24"/>
          <w:szCs w:val="24"/>
        </w:rPr>
        <w:t xml:space="preserve"> aan het denken te zetten</w:t>
      </w:r>
      <w:r w:rsidR="00C646FC" w:rsidRPr="00F60301">
        <w:rPr>
          <w:sz w:val="24"/>
          <w:szCs w:val="24"/>
        </w:rPr>
        <w:t>,</w:t>
      </w:r>
      <w:r w:rsidR="005A5BB3" w:rsidRPr="00F60301">
        <w:rPr>
          <w:sz w:val="24"/>
          <w:szCs w:val="24"/>
        </w:rPr>
        <w:t xml:space="preserve"> zodat zij nog meer regie over eigen leven gaan nemen.</w:t>
      </w:r>
      <w:r w:rsidR="00823D53">
        <w:rPr>
          <w:sz w:val="24"/>
          <w:szCs w:val="24"/>
        </w:rPr>
        <w:t xml:space="preserve"> Na de bijeenkomsten zullen we met de ontvangen feedback van de deelnemers onderzoeken welke vervolgacties wenselijk en mogelijk zijn.</w:t>
      </w:r>
      <w:r w:rsidR="0001567E">
        <w:rPr>
          <w:sz w:val="24"/>
          <w:szCs w:val="24"/>
        </w:rPr>
        <w:t xml:space="preserve"> </w:t>
      </w:r>
    </w:p>
    <w:p w:rsidR="005A5BB3" w:rsidRPr="00F60301" w:rsidRDefault="005A5BB3" w:rsidP="00385D9A">
      <w:pPr>
        <w:rPr>
          <w:sz w:val="24"/>
          <w:szCs w:val="24"/>
        </w:rPr>
      </w:pPr>
      <w:r w:rsidRPr="00F60301">
        <w:rPr>
          <w:sz w:val="24"/>
          <w:szCs w:val="24"/>
        </w:rPr>
        <w:t>Met een nieuwe</w:t>
      </w:r>
      <w:r w:rsidR="00C646FC" w:rsidRPr="00F60301">
        <w:rPr>
          <w:sz w:val="24"/>
          <w:szCs w:val="24"/>
        </w:rPr>
        <w:t xml:space="preserve">, meer bijdetijdse </w:t>
      </w:r>
      <w:r w:rsidRPr="00F60301">
        <w:rPr>
          <w:sz w:val="24"/>
          <w:szCs w:val="24"/>
        </w:rPr>
        <w:t xml:space="preserve">naam hopen we </w:t>
      </w:r>
      <w:r w:rsidR="00512169" w:rsidRPr="00F60301">
        <w:rPr>
          <w:sz w:val="24"/>
          <w:szCs w:val="24"/>
        </w:rPr>
        <w:t>een bredere doelgroep</w:t>
      </w:r>
      <w:r w:rsidR="00362079">
        <w:rPr>
          <w:sz w:val="24"/>
          <w:szCs w:val="24"/>
        </w:rPr>
        <w:t xml:space="preserve">, zoals de jongere senioren, </w:t>
      </w:r>
      <w:r w:rsidR="00512169" w:rsidRPr="00F60301">
        <w:rPr>
          <w:sz w:val="24"/>
          <w:szCs w:val="24"/>
        </w:rPr>
        <w:t xml:space="preserve">aan te spreken. We blijven een vereniging van en voor alle Heesche senioren. We </w:t>
      </w:r>
      <w:r w:rsidR="004877A8" w:rsidRPr="00F60301">
        <w:rPr>
          <w:sz w:val="24"/>
          <w:szCs w:val="24"/>
        </w:rPr>
        <w:t xml:space="preserve">hopen dat alle leden zich thuis en veilig voelen bij onze vereniging. Een senioren </w:t>
      </w:r>
      <w:r w:rsidR="00512169" w:rsidRPr="00F60301">
        <w:rPr>
          <w:sz w:val="24"/>
          <w:szCs w:val="24"/>
        </w:rPr>
        <w:t xml:space="preserve">vereniging </w:t>
      </w:r>
      <w:r w:rsidR="004877A8" w:rsidRPr="00F60301">
        <w:rPr>
          <w:sz w:val="24"/>
          <w:szCs w:val="24"/>
        </w:rPr>
        <w:t>met een groot scala aan activiteite</w:t>
      </w:r>
      <w:r w:rsidR="00C646FC" w:rsidRPr="00F60301">
        <w:rPr>
          <w:sz w:val="24"/>
          <w:szCs w:val="24"/>
        </w:rPr>
        <w:t xml:space="preserve">n, waar voor ieder wat wils is. Uiteraard </w:t>
      </w:r>
      <w:r w:rsidR="004877A8" w:rsidRPr="00F60301">
        <w:rPr>
          <w:sz w:val="24"/>
          <w:szCs w:val="24"/>
        </w:rPr>
        <w:t xml:space="preserve">kan </w:t>
      </w:r>
      <w:r w:rsidR="00C646FC" w:rsidRPr="00F60301">
        <w:rPr>
          <w:sz w:val="24"/>
          <w:szCs w:val="24"/>
        </w:rPr>
        <w:t xml:space="preserve">dit </w:t>
      </w:r>
      <w:r w:rsidR="004877A8" w:rsidRPr="00F60301">
        <w:rPr>
          <w:sz w:val="24"/>
          <w:szCs w:val="24"/>
        </w:rPr>
        <w:t xml:space="preserve">niet zonder vrijwilligers. We zijn dan ook erg </w:t>
      </w:r>
      <w:r w:rsidR="00512169" w:rsidRPr="00F60301">
        <w:rPr>
          <w:sz w:val="24"/>
          <w:szCs w:val="24"/>
        </w:rPr>
        <w:t xml:space="preserve">blij met </w:t>
      </w:r>
      <w:r w:rsidR="004877A8" w:rsidRPr="00F60301">
        <w:rPr>
          <w:sz w:val="24"/>
          <w:szCs w:val="24"/>
        </w:rPr>
        <w:t>hun</w:t>
      </w:r>
      <w:r w:rsidR="00512169" w:rsidRPr="00F60301">
        <w:rPr>
          <w:sz w:val="24"/>
          <w:szCs w:val="24"/>
        </w:rPr>
        <w:t xml:space="preserve"> grote </w:t>
      </w:r>
      <w:r w:rsidR="004877A8" w:rsidRPr="00F60301">
        <w:rPr>
          <w:sz w:val="24"/>
          <w:szCs w:val="24"/>
        </w:rPr>
        <w:t xml:space="preserve">betrokkenheid en inzet. </w:t>
      </w:r>
      <w:r w:rsidR="00512169" w:rsidRPr="00F60301">
        <w:rPr>
          <w:sz w:val="24"/>
          <w:szCs w:val="24"/>
        </w:rPr>
        <w:t>Met een vacaturebank voor vrijwilligers hopen we onze vereniging gezond te houden</w:t>
      </w:r>
      <w:r w:rsidR="00F03048">
        <w:rPr>
          <w:sz w:val="24"/>
          <w:szCs w:val="24"/>
        </w:rPr>
        <w:t xml:space="preserve"> en de </w:t>
      </w:r>
      <w:r w:rsidR="00FA0023">
        <w:rPr>
          <w:sz w:val="24"/>
          <w:szCs w:val="24"/>
        </w:rPr>
        <w:t>continuïteit</w:t>
      </w:r>
      <w:r w:rsidR="00F03048">
        <w:rPr>
          <w:sz w:val="24"/>
          <w:szCs w:val="24"/>
        </w:rPr>
        <w:t xml:space="preserve"> te waarborgen. </w:t>
      </w:r>
      <w:r w:rsidR="00823D53">
        <w:rPr>
          <w:sz w:val="24"/>
          <w:szCs w:val="24"/>
        </w:rPr>
        <w:t xml:space="preserve">De aanvulling voor het bestuur blijft  aandacht vragen, evenals de </w:t>
      </w:r>
      <w:r w:rsidR="0001567E">
        <w:rPr>
          <w:sz w:val="24"/>
          <w:szCs w:val="24"/>
        </w:rPr>
        <w:t>continuïteit</w:t>
      </w:r>
      <w:r w:rsidR="00823D53">
        <w:rPr>
          <w:sz w:val="24"/>
          <w:szCs w:val="24"/>
        </w:rPr>
        <w:t xml:space="preserve"> van de kartrekkers en vrijwilligers voor de werkgroepen. We willen graag dat </w:t>
      </w:r>
      <w:r w:rsidR="00512169" w:rsidRPr="00F60301">
        <w:rPr>
          <w:sz w:val="24"/>
          <w:szCs w:val="24"/>
        </w:rPr>
        <w:t xml:space="preserve">zo veel mogelijk mensen kunnen deelnemen aan de </w:t>
      </w:r>
      <w:r w:rsidR="00F03048">
        <w:rPr>
          <w:sz w:val="24"/>
          <w:szCs w:val="24"/>
        </w:rPr>
        <w:t xml:space="preserve">vele </w:t>
      </w:r>
      <w:r w:rsidR="00512169" w:rsidRPr="00F60301">
        <w:rPr>
          <w:sz w:val="24"/>
          <w:szCs w:val="24"/>
        </w:rPr>
        <w:t>activiteiten</w:t>
      </w:r>
      <w:r w:rsidR="00F03048">
        <w:rPr>
          <w:sz w:val="24"/>
          <w:szCs w:val="24"/>
        </w:rPr>
        <w:t xml:space="preserve"> en er ook ruimte zal zijn voor nieuwe wensen en initiatieven</w:t>
      </w:r>
      <w:r w:rsidR="00512169" w:rsidRPr="00F60301">
        <w:rPr>
          <w:sz w:val="24"/>
          <w:szCs w:val="24"/>
        </w:rPr>
        <w:t xml:space="preserve">. </w:t>
      </w:r>
      <w:r w:rsidR="00F03048">
        <w:rPr>
          <w:sz w:val="24"/>
          <w:szCs w:val="24"/>
        </w:rPr>
        <w:t>O</w:t>
      </w:r>
      <w:r w:rsidR="00512169" w:rsidRPr="00F60301">
        <w:rPr>
          <w:sz w:val="24"/>
          <w:szCs w:val="24"/>
        </w:rPr>
        <w:t xml:space="preserve">ok senioren buiten Heesch, die zich bij onze vereniging thuis en voelen zijn welkom. </w:t>
      </w:r>
    </w:p>
    <w:p w:rsidR="00362079" w:rsidRPr="00F03048" w:rsidRDefault="00512169" w:rsidP="006E4DEF">
      <w:pPr>
        <w:rPr>
          <w:color w:val="000000" w:themeColor="text1"/>
          <w:sz w:val="24"/>
          <w:szCs w:val="24"/>
        </w:rPr>
      </w:pPr>
      <w:r w:rsidRPr="00F60301">
        <w:rPr>
          <w:sz w:val="24"/>
          <w:szCs w:val="24"/>
        </w:rPr>
        <w:t xml:space="preserve">We blijven </w:t>
      </w:r>
      <w:r w:rsidRPr="00F03048">
        <w:rPr>
          <w:color w:val="000000" w:themeColor="text1"/>
          <w:sz w:val="24"/>
          <w:szCs w:val="24"/>
        </w:rPr>
        <w:t>openstaan voor nieuwe activiteiten die vallen onder ons motto: ‘</w:t>
      </w:r>
      <w:r w:rsidR="00F03048">
        <w:rPr>
          <w:b/>
          <w:i/>
          <w:color w:val="000000" w:themeColor="text1"/>
          <w:sz w:val="24"/>
          <w:szCs w:val="24"/>
        </w:rPr>
        <w:t>A</w:t>
      </w:r>
      <w:r w:rsidRPr="00F03048">
        <w:rPr>
          <w:b/>
          <w:i/>
          <w:color w:val="000000" w:themeColor="text1"/>
          <w:sz w:val="24"/>
          <w:szCs w:val="24"/>
        </w:rPr>
        <w:t>ctief en inspirerend’</w:t>
      </w:r>
      <w:r w:rsidR="004877A8" w:rsidRPr="00F03048">
        <w:rPr>
          <w:color w:val="000000" w:themeColor="text1"/>
          <w:sz w:val="24"/>
          <w:szCs w:val="24"/>
        </w:rPr>
        <w:t xml:space="preserve">. </w:t>
      </w:r>
    </w:p>
    <w:p w:rsidR="00823D53" w:rsidRPr="0001567E" w:rsidRDefault="004877A8" w:rsidP="000F1DA7">
      <w:pPr>
        <w:rPr>
          <w:color w:val="000000" w:themeColor="text1"/>
          <w:sz w:val="24"/>
          <w:szCs w:val="24"/>
        </w:rPr>
      </w:pPr>
      <w:r w:rsidRPr="0001567E">
        <w:rPr>
          <w:color w:val="000000" w:themeColor="text1"/>
          <w:sz w:val="24"/>
          <w:szCs w:val="24"/>
        </w:rPr>
        <w:t xml:space="preserve">Het bestuur blijft zich inspannen om op professionele wijze leiding te geven </w:t>
      </w:r>
      <w:r w:rsidR="000D4C42" w:rsidRPr="0001567E">
        <w:rPr>
          <w:color w:val="000000" w:themeColor="text1"/>
          <w:sz w:val="24"/>
          <w:szCs w:val="24"/>
        </w:rPr>
        <w:t>K</w:t>
      </w:r>
      <w:r w:rsidR="000F1DA7" w:rsidRPr="0001567E">
        <w:rPr>
          <w:color w:val="000000" w:themeColor="text1"/>
          <w:sz w:val="24"/>
          <w:szCs w:val="24"/>
        </w:rPr>
        <w:t>BO</w:t>
      </w:r>
      <w:r w:rsidR="000D4C42" w:rsidRPr="0001567E">
        <w:rPr>
          <w:color w:val="000000" w:themeColor="text1"/>
          <w:sz w:val="24"/>
          <w:szCs w:val="24"/>
        </w:rPr>
        <w:t xml:space="preserve"> Heesch</w:t>
      </w:r>
      <w:r w:rsidR="000F1DA7" w:rsidRPr="0001567E">
        <w:rPr>
          <w:color w:val="000000" w:themeColor="text1"/>
          <w:sz w:val="24"/>
          <w:szCs w:val="24"/>
        </w:rPr>
        <w:t xml:space="preserve">. </w:t>
      </w:r>
      <w:r w:rsidR="00823D53" w:rsidRPr="0001567E">
        <w:rPr>
          <w:color w:val="000000" w:themeColor="text1"/>
          <w:sz w:val="24"/>
          <w:szCs w:val="24"/>
        </w:rPr>
        <w:t xml:space="preserve">Met het actualiseren van de statuten en het huishoudelijk reglement zijn we weer bij de tijd. Een goede communicatie voorziening </w:t>
      </w:r>
      <w:r w:rsidR="0001567E" w:rsidRPr="0001567E">
        <w:rPr>
          <w:color w:val="000000" w:themeColor="text1"/>
          <w:sz w:val="24"/>
          <w:szCs w:val="24"/>
        </w:rPr>
        <w:t xml:space="preserve">is uiteraard erg belangrijk en blijft voortdurend in ontwikkeling. Evenzo is aandacht voor het </w:t>
      </w:r>
      <w:r w:rsidR="00823D53" w:rsidRPr="0001567E">
        <w:rPr>
          <w:color w:val="000000" w:themeColor="text1"/>
          <w:sz w:val="24"/>
          <w:szCs w:val="24"/>
        </w:rPr>
        <w:t>vergroten van de digitale vaardigheid van onze leden</w:t>
      </w:r>
      <w:r w:rsidR="0001567E" w:rsidRPr="0001567E">
        <w:rPr>
          <w:color w:val="000000" w:themeColor="text1"/>
          <w:sz w:val="24"/>
          <w:szCs w:val="24"/>
        </w:rPr>
        <w:t xml:space="preserve"> een doorlopend proces.</w:t>
      </w:r>
    </w:p>
    <w:p w:rsidR="000F1DA7" w:rsidRPr="00F03048" w:rsidRDefault="000F1DA7" w:rsidP="000F1DA7">
      <w:pPr>
        <w:rPr>
          <w:color w:val="000000" w:themeColor="text1"/>
          <w:sz w:val="24"/>
          <w:szCs w:val="24"/>
        </w:rPr>
      </w:pPr>
      <w:r w:rsidRPr="00F03048">
        <w:rPr>
          <w:color w:val="000000" w:themeColor="text1"/>
          <w:sz w:val="24"/>
          <w:szCs w:val="24"/>
        </w:rPr>
        <w:t xml:space="preserve">Zoals eerder aangegeven kunnen we door afwezigheid van de penningmeester </w:t>
      </w:r>
      <w:r w:rsidRPr="00F03048">
        <w:rPr>
          <w:rFonts w:cstheme="minorHAnsi"/>
          <w:color w:val="000000" w:themeColor="text1"/>
          <w:sz w:val="24"/>
          <w:szCs w:val="24"/>
        </w:rPr>
        <w:t>op dit moment geen begroting voor 2025 afgeven. Ook ons project ‘Praat vandaag over morgen’</w:t>
      </w:r>
      <w:r w:rsidR="00F03048">
        <w:rPr>
          <w:rFonts w:cstheme="minorHAnsi"/>
          <w:color w:val="000000" w:themeColor="text1"/>
          <w:sz w:val="24"/>
          <w:szCs w:val="24"/>
        </w:rPr>
        <w:t>,</w:t>
      </w:r>
      <w:r w:rsidRPr="00F03048">
        <w:rPr>
          <w:rFonts w:cstheme="minorHAnsi"/>
          <w:color w:val="000000" w:themeColor="text1"/>
          <w:sz w:val="24"/>
          <w:szCs w:val="24"/>
        </w:rPr>
        <w:t xml:space="preserve"> </w:t>
      </w:r>
      <w:r w:rsidR="00F03048">
        <w:rPr>
          <w:rFonts w:cstheme="minorHAnsi"/>
          <w:color w:val="000000" w:themeColor="text1"/>
          <w:sz w:val="24"/>
          <w:szCs w:val="24"/>
        </w:rPr>
        <w:t xml:space="preserve">wat momenteel nog loopt, </w:t>
      </w:r>
      <w:r w:rsidRPr="00F03048">
        <w:rPr>
          <w:rFonts w:cstheme="minorHAnsi"/>
          <w:color w:val="000000" w:themeColor="text1"/>
          <w:sz w:val="24"/>
          <w:szCs w:val="24"/>
        </w:rPr>
        <w:t>heeft hier invloed op.</w:t>
      </w:r>
      <w:r w:rsidR="00F03048">
        <w:rPr>
          <w:rFonts w:cstheme="minorHAnsi"/>
          <w:color w:val="000000" w:themeColor="text1"/>
          <w:sz w:val="24"/>
          <w:szCs w:val="24"/>
        </w:rPr>
        <w:t xml:space="preserve"> </w:t>
      </w:r>
      <w:r w:rsidRPr="00F03048">
        <w:rPr>
          <w:rFonts w:cstheme="minorHAnsi"/>
          <w:color w:val="000000" w:themeColor="text1"/>
          <w:sz w:val="24"/>
          <w:szCs w:val="24"/>
        </w:rPr>
        <w:t>De overweldigende belangstelling, wat al leidde tot meer dan 50 nieuwe leden (eind jan</w:t>
      </w:r>
      <w:r w:rsidR="00BC6036">
        <w:rPr>
          <w:rFonts w:cstheme="minorHAnsi"/>
          <w:color w:val="000000" w:themeColor="text1"/>
          <w:sz w:val="24"/>
          <w:szCs w:val="24"/>
        </w:rPr>
        <w:t>.</w:t>
      </w:r>
      <w:r w:rsidRPr="00F03048">
        <w:rPr>
          <w:rFonts w:cstheme="minorHAnsi"/>
          <w:color w:val="000000" w:themeColor="text1"/>
          <w:sz w:val="24"/>
          <w:szCs w:val="24"/>
        </w:rPr>
        <w:t xml:space="preserve"> 2025) en de toezegging van externe sponsoren (</w:t>
      </w:r>
      <w:r w:rsidR="002F0F63">
        <w:rPr>
          <w:rFonts w:cstheme="minorHAnsi"/>
          <w:color w:val="000000" w:themeColor="text1"/>
          <w:sz w:val="24"/>
          <w:szCs w:val="24"/>
        </w:rPr>
        <w:t>eind jan</w:t>
      </w:r>
      <w:r w:rsidR="00BC6036">
        <w:rPr>
          <w:rFonts w:cstheme="minorHAnsi"/>
          <w:color w:val="000000" w:themeColor="text1"/>
          <w:sz w:val="24"/>
          <w:szCs w:val="24"/>
        </w:rPr>
        <w:t>.</w:t>
      </w:r>
      <w:r w:rsidR="002F0F63">
        <w:rPr>
          <w:rFonts w:cstheme="minorHAnsi"/>
          <w:color w:val="000000" w:themeColor="text1"/>
          <w:sz w:val="24"/>
          <w:szCs w:val="24"/>
        </w:rPr>
        <w:t xml:space="preserve"> 2025 </w:t>
      </w:r>
      <w:r w:rsidRPr="00F03048">
        <w:rPr>
          <w:rFonts w:cstheme="minorHAnsi"/>
          <w:color w:val="000000" w:themeColor="text1"/>
          <w:sz w:val="24"/>
          <w:szCs w:val="24"/>
        </w:rPr>
        <w:t>ruim € 5.000,-), geeft ons als bestuur</w:t>
      </w:r>
      <w:r w:rsidR="00F03048">
        <w:rPr>
          <w:rFonts w:cstheme="minorHAnsi"/>
          <w:color w:val="000000" w:themeColor="text1"/>
          <w:sz w:val="24"/>
          <w:szCs w:val="24"/>
        </w:rPr>
        <w:t>,</w:t>
      </w:r>
      <w:r w:rsidRPr="00F03048">
        <w:rPr>
          <w:rFonts w:cstheme="minorHAnsi"/>
          <w:color w:val="000000" w:themeColor="text1"/>
          <w:sz w:val="24"/>
          <w:szCs w:val="24"/>
        </w:rPr>
        <w:t xml:space="preserve"> </w:t>
      </w:r>
      <w:r w:rsidR="00F03048">
        <w:rPr>
          <w:rFonts w:cstheme="minorHAnsi"/>
          <w:color w:val="000000" w:themeColor="text1"/>
          <w:sz w:val="24"/>
          <w:szCs w:val="24"/>
        </w:rPr>
        <w:t xml:space="preserve">ook in financieel opzicht, </w:t>
      </w:r>
      <w:r w:rsidRPr="00F03048">
        <w:rPr>
          <w:rFonts w:cstheme="minorHAnsi"/>
          <w:color w:val="000000" w:themeColor="text1"/>
          <w:sz w:val="24"/>
          <w:szCs w:val="24"/>
        </w:rPr>
        <w:t>alle vertrouwen voor de toekomst.</w:t>
      </w:r>
    </w:p>
    <w:p w:rsidR="000F1DA7" w:rsidRPr="007750AD" w:rsidRDefault="000F1DA7" w:rsidP="006E4DEF">
      <w:pPr>
        <w:rPr>
          <w:color w:val="FF0000"/>
          <w:sz w:val="24"/>
          <w:szCs w:val="24"/>
        </w:rPr>
      </w:pPr>
      <w:r>
        <w:rPr>
          <w:color w:val="FF0000"/>
          <w:sz w:val="24"/>
          <w:szCs w:val="24"/>
        </w:rPr>
        <w:t xml:space="preserve"> </w:t>
      </w:r>
    </w:p>
    <w:p w:rsidR="00385D9A" w:rsidRDefault="00385D9A" w:rsidP="00385D9A"/>
    <w:p w:rsidR="00F05FE7" w:rsidRPr="00CE25CA" w:rsidRDefault="00F05FE7" w:rsidP="009330F6">
      <w:pPr>
        <w:rPr>
          <w:bCs/>
          <w:color w:val="000000"/>
          <w:sz w:val="24"/>
          <w:szCs w:val="24"/>
        </w:rPr>
      </w:pPr>
    </w:p>
    <w:sectPr w:rsidR="00F05FE7" w:rsidRPr="00CE25C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E23" w:rsidRDefault="00D62E23" w:rsidP="00D258FC">
      <w:pPr>
        <w:spacing w:after="0" w:line="240" w:lineRule="auto"/>
      </w:pPr>
      <w:r>
        <w:separator/>
      </w:r>
    </w:p>
  </w:endnote>
  <w:endnote w:type="continuationSeparator" w:id="0">
    <w:p w:rsidR="00D62E23" w:rsidRDefault="00D62E23" w:rsidP="00D2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31203888"/>
      <w:docPartObj>
        <w:docPartGallery w:val="Page Numbers (Bottom of Page)"/>
        <w:docPartUnique/>
      </w:docPartObj>
    </w:sdtPr>
    <w:sdtEndPr>
      <w:rPr>
        <w:rStyle w:val="Paginanummer"/>
      </w:rPr>
    </w:sdtEndPr>
    <w:sdtContent>
      <w:p w:rsidR="0083571D" w:rsidRDefault="0083571D" w:rsidP="00FA3FF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83571D" w:rsidRDefault="0083571D" w:rsidP="008357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774140995"/>
      <w:docPartObj>
        <w:docPartGallery w:val="Page Numbers (Bottom of Page)"/>
        <w:docPartUnique/>
      </w:docPartObj>
    </w:sdtPr>
    <w:sdtEndPr>
      <w:rPr>
        <w:rStyle w:val="Paginanummer"/>
      </w:rPr>
    </w:sdtEndPr>
    <w:sdtContent>
      <w:p w:rsidR="0083571D" w:rsidRDefault="0083571D" w:rsidP="00FA3FF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83571D" w:rsidRDefault="0083571D" w:rsidP="0083571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E23" w:rsidRDefault="00D62E23" w:rsidP="00D258FC">
      <w:pPr>
        <w:spacing w:after="0" w:line="240" w:lineRule="auto"/>
      </w:pPr>
      <w:r>
        <w:separator/>
      </w:r>
    </w:p>
  </w:footnote>
  <w:footnote w:type="continuationSeparator" w:id="0">
    <w:p w:rsidR="00D62E23" w:rsidRDefault="00D62E23" w:rsidP="00D25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FC" w:rsidRDefault="00D258FC">
    <w:pPr>
      <w:pStyle w:val="Koptekst"/>
    </w:pPr>
    <w:r w:rsidRPr="00B10326">
      <w:rPr>
        <w:rFonts w:cstheme="minorHAnsi"/>
        <w:noProof/>
        <w:sz w:val="24"/>
        <w:szCs w:val="24"/>
      </w:rPr>
      <w:drawing>
        <wp:anchor distT="0" distB="0" distL="114300" distR="114300" simplePos="0" relativeHeight="251659264" behindDoc="0" locked="0" layoutInCell="1" allowOverlap="1" wp14:anchorId="606FFA73" wp14:editId="08680296">
          <wp:simplePos x="0" y="0"/>
          <wp:positionH relativeFrom="margin">
            <wp:posOffset>5102860</wp:posOffset>
          </wp:positionH>
          <wp:positionV relativeFrom="paragraph">
            <wp:posOffset>-255270</wp:posOffset>
          </wp:positionV>
          <wp:extent cx="1299845" cy="711200"/>
          <wp:effectExtent l="0" t="0" r="0" b="0"/>
          <wp:wrapSquare wrapText="bothSides"/>
          <wp:docPr id="1089" name="Picture 1089" descr="Afbeelding me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Picture 1089" descr="Afbeelding me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99845" cy="711200"/>
                  </a:xfrm>
                  <a:prstGeom prst="rect">
                    <a:avLst/>
                  </a:prstGeom>
                </pic:spPr>
              </pic:pic>
            </a:graphicData>
          </a:graphic>
          <wp14:sizeRelH relativeFrom="margin">
            <wp14:pctWidth>0</wp14:pctWidth>
          </wp14:sizeRelH>
          <wp14:sizeRelV relativeFrom="margin">
            <wp14:pctHeight>0</wp14:pctHeight>
          </wp14:sizeRelV>
        </wp:anchor>
      </w:drawing>
    </w:r>
  </w:p>
  <w:p w:rsidR="00D258FC" w:rsidRDefault="00D258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C1764"/>
    <w:multiLevelType w:val="multilevel"/>
    <w:tmpl w:val="F824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1591F"/>
    <w:multiLevelType w:val="hybridMultilevel"/>
    <w:tmpl w:val="01AA2C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FB369A"/>
    <w:multiLevelType w:val="hybridMultilevel"/>
    <w:tmpl w:val="FC9ECF04"/>
    <w:lvl w:ilvl="0" w:tplc="88BE8664">
      <w:start w:val="1"/>
      <w:numFmt w:val="decimal"/>
      <w:lvlText w:val="%1."/>
      <w:lvlJc w:val="left"/>
      <w:pPr>
        <w:ind w:left="2139"/>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1" w:tplc="4CEC89BC">
      <w:start w:val="1"/>
      <w:numFmt w:val="lowerLetter"/>
      <w:lvlText w:val="%2"/>
      <w:lvlJc w:val="left"/>
      <w:pPr>
        <w:ind w:left="1397"/>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2" w:tplc="96223D20">
      <w:start w:val="1"/>
      <w:numFmt w:val="lowerRoman"/>
      <w:lvlText w:val="%3"/>
      <w:lvlJc w:val="left"/>
      <w:pPr>
        <w:ind w:left="2117"/>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3" w:tplc="43521A68">
      <w:start w:val="1"/>
      <w:numFmt w:val="decimal"/>
      <w:lvlText w:val="%4"/>
      <w:lvlJc w:val="left"/>
      <w:pPr>
        <w:ind w:left="2837"/>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4" w:tplc="83C0D52C">
      <w:start w:val="1"/>
      <w:numFmt w:val="lowerLetter"/>
      <w:lvlText w:val="%5"/>
      <w:lvlJc w:val="left"/>
      <w:pPr>
        <w:ind w:left="3557"/>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5" w:tplc="A5961C2C">
      <w:start w:val="1"/>
      <w:numFmt w:val="lowerRoman"/>
      <w:lvlText w:val="%6"/>
      <w:lvlJc w:val="left"/>
      <w:pPr>
        <w:ind w:left="4277"/>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6" w:tplc="306E6704">
      <w:start w:val="1"/>
      <w:numFmt w:val="decimal"/>
      <w:lvlText w:val="%7"/>
      <w:lvlJc w:val="left"/>
      <w:pPr>
        <w:ind w:left="4997"/>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7" w:tplc="63D8E5A8">
      <w:start w:val="1"/>
      <w:numFmt w:val="lowerLetter"/>
      <w:lvlText w:val="%8"/>
      <w:lvlJc w:val="left"/>
      <w:pPr>
        <w:ind w:left="5717"/>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8" w:tplc="DD163616">
      <w:start w:val="1"/>
      <w:numFmt w:val="lowerRoman"/>
      <w:lvlText w:val="%9"/>
      <w:lvlJc w:val="left"/>
      <w:pPr>
        <w:ind w:left="6437"/>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abstractNum>
  <w:abstractNum w:abstractNumId="3" w15:restartNumberingAfterBreak="0">
    <w:nsid w:val="5EEF328A"/>
    <w:multiLevelType w:val="hybridMultilevel"/>
    <w:tmpl w:val="84DC4C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AD5D47"/>
    <w:multiLevelType w:val="hybridMultilevel"/>
    <w:tmpl w:val="68343120"/>
    <w:lvl w:ilvl="0" w:tplc="9E221336">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CC3CB7"/>
    <w:multiLevelType w:val="hybridMultilevel"/>
    <w:tmpl w:val="C2D60D06"/>
    <w:lvl w:ilvl="0" w:tplc="D0FE3F1E">
      <w:start w:val="3"/>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06B7B1F"/>
    <w:multiLevelType w:val="hybridMultilevel"/>
    <w:tmpl w:val="635E7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45"/>
    <w:rsid w:val="0000199D"/>
    <w:rsid w:val="00001D27"/>
    <w:rsid w:val="0001567E"/>
    <w:rsid w:val="00016371"/>
    <w:rsid w:val="00017989"/>
    <w:rsid w:val="00035686"/>
    <w:rsid w:val="00041203"/>
    <w:rsid w:val="00043249"/>
    <w:rsid w:val="000450F8"/>
    <w:rsid w:val="000522B7"/>
    <w:rsid w:val="00074474"/>
    <w:rsid w:val="000B3B34"/>
    <w:rsid w:val="000C414E"/>
    <w:rsid w:val="000C4343"/>
    <w:rsid w:val="000D4C42"/>
    <w:rsid w:val="000D5B2C"/>
    <w:rsid w:val="000D716E"/>
    <w:rsid w:val="000D73A5"/>
    <w:rsid w:val="000F1DA7"/>
    <w:rsid w:val="000F5542"/>
    <w:rsid w:val="00121912"/>
    <w:rsid w:val="00140BB4"/>
    <w:rsid w:val="0014453D"/>
    <w:rsid w:val="001448D9"/>
    <w:rsid w:val="00165F33"/>
    <w:rsid w:val="00175A08"/>
    <w:rsid w:val="00193EFC"/>
    <w:rsid w:val="00195E9A"/>
    <w:rsid w:val="001E129E"/>
    <w:rsid w:val="001E5804"/>
    <w:rsid w:val="001F2060"/>
    <w:rsid w:val="00202ECE"/>
    <w:rsid w:val="00225742"/>
    <w:rsid w:val="00225C46"/>
    <w:rsid w:val="00231C8E"/>
    <w:rsid w:val="00241137"/>
    <w:rsid w:val="00241FCC"/>
    <w:rsid w:val="00250269"/>
    <w:rsid w:val="00254B88"/>
    <w:rsid w:val="0026095E"/>
    <w:rsid w:val="00265CBD"/>
    <w:rsid w:val="00270633"/>
    <w:rsid w:val="002831F3"/>
    <w:rsid w:val="002872E8"/>
    <w:rsid w:val="0029410E"/>
    <w:rsid w:val="002A271F"/>
    <w:rsid w:val="002B2E11"/>
    <w:rsid w:val="002C7924"/>
    <w:rsid w:val="002D3402"/>
    <w:rsid w:val="002E3BBA"/>
    <w:rsid w:val="002E62CD"/>
    <w:rsid w:val="002F0F63"/>
    <w:rsid w:val="00310C6E"/>
    <w:rsid w:val="00310F99"/>
    <w:rsid w:val="0032119D"/>
    <w:rsid w:val="00321B28"/>
    <w:rsid w:val="003233C4"/>
    <w:rsid w:val="00326FA3"/>
    <w:rsid w:val="00343ED7"/>
    <w:rsid w:val="00344207"/>
    <w:rsid w:val="003442FE"/>
    <w:rsid w:val="003464DA"/>
    <w:rsid w:val="003575F9"/>
    <w:rsid w:val="00362079"/>
    <w:rsid w:val="003667C8"/>
    <w:rsid w:val="00370D84"/>
    <w:rsid w:val="0037387E"/>
    <w:rsid w:val="00384D20"/>
    <w:rsid w:val="00385D9A"/>
    <w:rsid w:val="003A041D"/>
    <w:rsid w:val="003A0988"/>
    <w:rsid w:val="003A0C0B"/>
    <w:rsid w:val="003B5AF5"/>
    <w:rsid w:val="003B64C7"/>
    <w:rsid w:val="003B7757"/>
    <w:rsid w:val="003C1445"/>
    <w:rsid w:val="00403046"/>
    <w:rsid w:val="0041037D"/>
    <w:rsid w:val="00423A5D"/>
    <w:rsid w:val="0042667C"/>
    <w:rsid w:val="0043392D"/>
    <w:rsid w:val="004476E9"/>
    <w:rsid w:val="004526C4"/>
    <w:rsid w:val="00460FBC"/>
    <w:rsid w:val="00466096"/>
    <w:rsid w:val="004709FB"/>
    <w:rsid w:val="004725A5"/>
    <w:rsid w:val="004767F0"/>
    <w:rsid w:val="004816A9"/>
    <w:rsid w:val="004877A8"/>
    <w:rsid w:val="00490B99"/>
    <w:rsid w:val="004B6ACC"/>
    <w:rsid w:val="004B78B9"/>
    <w:rsid w:val="004B7943"/>
    <w:rsid w:val="004C2705"/>
    <w:rsid w:val="004C2E5D"/>
    <w:rsid w:val="004C6A43"/>
    <w:rsid w:val="004D5379"/>
    <w:rsid w:val="004D7A3B"/>
    <w:rsid w:val="004E3DD0"/>
    <w:rsid w:val="004F3390"/>
    <w:rsid w:val="004F3911"/>
    <w:rsid w:val="004F66AF"/>
    <w:rsid w:val="00504B9F"/>
    <w:rsid w:val="00512169"/>
    <w:rsid w:val="00515452"/>
    <w:rsid w:val="00517D63"/>
    <w:rsid w:val="00521CDD"/>
    <w:rsid w:val="005238E6"/>
    <w:rsid w:val="005251F8"/>
    <w:rsid w:val="00526553"/>
    <w:rsid w:val="00526825"/>
    <w:rsid w:val="00532525"/>
    <w:rsid w:val="00534AB8"/>
    <w:rsid w:val="00537860"/>
    <w:rsid w:val="00540ACE"/>
    <w:rsid w:val="0054165C"/>
    <w:rsid w:val="005526FC"/>
    <w:rsid w:val="0055554D"/>
    <w:rsid w:val="0055730C"/>
    <w:rsid w:val="00565408"/>
    <w:rsid w:val="00565E50"/>
    <w:rsid w:val="0057007C"/>
    <w:rsid w:val="005807C9"/>
    <w:rsid w:val="0058215D"/>
    <w:rsid w:val="0059298B"/>
    <w:rsid w:val="00594E40"/>
    <w:rsid w:val="00596CBC"/>
    <w:rsid w:val="005A29AF"/>
    <w:rsid w:val="005A5669"/>
    <w:rsid w:val="005A5BB3"/>
    <w:rsid w:val="005A6881"/>
    <w:rsid w:val="005C5D1A"/>
    <w:rsid w:val="005D124B"/>
    <w:rsid w:val="005F3CF6"/>
    <w:rsid w:val="005F456F"/>
    <w:rsid w:val="00605FC8"/>
    <w:rsid w:val="0062191A"/>
    <w:rsid w:val="00633936"/>
    <w:rsid w:val="00636709"/>
    <w:rsid w:val="00641467"/>
    <w:rsid w:val="00643A57"/>
    <w:rsid w:val="00645E7D"/>
    <w:rsid w:val="006462BC"/>
    <w:rsid w:val="006572C8"/>
    <w:rsid w:val="006740A9"/>
    <w:rsid w:val="0068051D"/>
    <w:rsid w:val="00681D01"/>
    <w:rsid w:val="00692092"/>
    <w:rsid w:val="006A10B9"/>
    <w:rsid w:val="006A4B29"/>
    <w:rsid w:val="006C03C2"/>
    <w:rsid w:val="006C2490"/>
    <w:rsid w:val="006C75B9"/>
    <w:rsid w:val="006D3ED6"/>
    <w:rsid w:val="006D534A"/>
    <w:rsid w:val="006D60D6"/>
    <w:rsid w:val="006E2776"/>
    <w:rsid w:val="006E4DEF"/>
    <w:rsid w:val="006E7601"/>
    <w:rsid w:val="00701715"/>
    <w:rsid w:val="007032C3"/>
    <w:rsid w:val="00727F35"/>
    <w:rsid w:val="00730067"/>
    <w:rsid w:val="0073234C"/>
    <w:rsid w:val="007341EF"/>
    <w:rsid w:val="00735299"/>
    <w:rsid w:val="00745DF8"/>
    <w:rsid w:val="00761EBC"/>
    <w:rsid w:val="00763B54"/>
    <w:rsid w:val="0076552A"/>
    <w:rsid w:val="007678BF"/>
    <w:rsid w:val="007750AD"/>
    <w:rsid w:val="00783823"/>
    <w:rsid w:val="0078480E"/>
    <w:rsid w:val="007A5216"/>
    <w:rsid w:val="007B0183"/>
    <w:rsid w:val="007C40D7"/>
    <w:rsid w:val="007E308A"/>
    <w:rsid w:val="007E5090"/>
    <w:rsid w:val="007F2787"/>
    <w:rsid w:val="00800DE4"/>
    <w:rsid w:val="00823D53"/>
    <w:rsid w:val="008240B8"/>
    <w:rsid w:val="008258E0"/>
    <w:rsid w:val="00827ABB"/>
    <w:rsid w:val="0083571D"/>
    <w:rsid w:val="00843151"/>
    <w:rsid w:val="00864E1F"/>
    <w:rsid w:val="0086654C"/>
    <w:rsid w:val="00881706"/>
    <w:rsid w:val="00885CC0"/>
    <w:rsid w:val="008A0801"/>
    <w:rsid w:val="008B4218"/>
    <w:rsid w:val="008C3025"/>
    <w:rsid w:val="008C3695"/>
    <w:rsid w:val="008C7D1F"/>
    <w:rsid w:val="008D30EA"/>
    <w:rsid w:val="008E090D"/>
    <w:rsid w:val="008E47B9"/>
    <w:rsid w:val="008F0F19"/>
    <w:rsid w:val="00901B67"/>
    <w:rsid w:val="0090267E"/>
    <w:rsid w:val="00923EE6"/>
    <w:rsid w:val="009330F6"/>
    <w:rsid w:val="00933E60"/>
    <w:rsid w:val="00961CF5"/>
    <w:rsid w:val="00966245"/>
    <w:rsid w:val="00985210"/>
    <w:rsid w:val="00985EC2"/>
    <w:rsid w:val="009911CE"/>
    <w:rsid w:val="00992074"/>
    <w:rsid w:val="00997959"/>
    <w:rsid w:val="00997BAE"/>
    <w:rsid w:val="009A59DB"/>
    <w:rsid w:val="009D40F4"/>
    <w:rsid w:val="009E1961"/>
    <w:rsid w:val="009E64DC"/>
    <w:rsid w:val="009F126D"/>
    <w:rsid w:val="009F5F51"/>
    <w:rsid w:val="009F64AD"/>
    <w:rsid w:val="009F6850"/>
    <w:rsid w:val="00A00323"/>
    <w:rsid w:val="00A04CAF"/>
    <w:rsid w:val="00A31FD8"/>
    <w:rsid w:val="00A3328D"/>
    <w:rsid w:val="00A407FF"/>
    <w:rsid w:val="00A470C9"/>
    <w:rsid w:val="00A50822"/>
    <w:rsid w:val="00A51C62"/>
    <w:rsid w:val="00A54E3A"/>
    <w:rsid w:val="00A56F40"/>
    <w:rsid w:val="00A57E18"/>
    <w:rsid w:val="00A60C50"/>
    <w:rsid w:val="00A62C85"/>
    <w:rsid w:val="00A63BEC"/>
    <w:rsid w:val="00A67F83"/>
    <w:rsid w:val="00A84075"/>
    <w:rsid w:val="00A858E6"/>
    <w:rsid w:val="00A8606C"/>
    <w:rsid w:val="00A91166"/>
    <w:rsid w:val="00A922B7"/>
    <w:rsid w:val="00A9404C"/>
    <w:rsid w:val="00A953F6"/>
    <w:rsid w:val="00AB082A"/>
    <w:rsid w:val="00AB4223"/>
    <w:rsid w:val="00AC17EC"/>
    <w:rsid w:val="00AC6C3B"/>
    <w:rsid w:val="00AD25FB"/>
    <w:rsid w:val="00AD4F2C"/>
    <w:rsid w:val="00AD5273"/>
    <w:rsid w:val="00AE02BC"/>
    <w:rsid w:val="00AF28CE"/>
    <w:rsid w:val="00B05B57"/>
    <w:rsid w:val="00B10326"/>
    <w:rsid w:val="00B10EFA"/>
    <w:rsid w:val="00B1433E"/>
    <w:rsid w:val="00B31F39"/>
    <w:rsid w:val="00B41EE1"/>
    <w:rsid w:val="00B436F3"/>
    <w:rsid w:val="00B44B38"/>
    <w:rsid w:val="00B46426"/>
    <w:rsid w:val="00B50C34"/>
    <w:rsid w:val="00B50F63"/>
    <w:rsid w:val="00B54EED"/>
    <w:rsid w:val="00B97D25"/>
    <w:rsid w:val="00BA412E"/>
    <w:rsid w:val="00BC2692"/>
    <w:rsid w:val="00BC357E"/>
    <w:rsid w:val="00BC37F3"/>
    <w:rsid w:val="00BC3D3C"/>
    <w:rsid w:val="00BC6036"/>
    <w:rsid w:val="00BD2B77"/>
    <w:rsid w:val="00BE6C44"/>
    <w:rsid w:val="00BF1A7B"/>
    <w:rsid w:val="00C039B9"/>
    <w:rsid w:val="00C10F11"/>
    <w:rsid w:val="00C13D70"/>
    <w:rsid w:val="00C16A18"/>
    <w:rsid w:val="00C20E85"/>
    <w:rsid w:val="00C424C3"/>
    <w:rsid w:val="00C646FC"/>
    <w:rsid w:val="00C71830"/>
    <w:rsid w:val="00C73B97"/>
    <w:rsid w:val="00C77C78"/>
    <w:rsid w:val="00C815A5"/>
    <w:rsid w:val="00C918F8"/>
    <w:rsid w:val="00CD4EE9"/>
    <w:rsid w:val="00CD785C"/>
    <w:rsid w:val="00CE10DD"/>
    <w:rsid w:val="00CE25CA"/>
    <w:rsid w:val="00CE4111"/>
    <w:rsid w:val="00D03340"/>
    <w:rsid w:val="00D0761F"/>
    <w:rsid w:val="00D17135"/>
    <w:rsid w:val="00D22218"/>
    <w:rsid w:val="00D258FC"/>
    <w:rsid w:val="00D34602"/>
    <w:rsid w:val="00D41989"/>
    <w:rsid w:val="00D4505C"/>
    <w:rsid w:val="00D52742"/>
    <w:rsid w:val="00D62E23"/>
    <w:rsid w:val="00D66B25"/>
    <w:rsid w:val="00D725DF"/>
    <w:rsid w:val="00D754F5"/>
    <w:rsid w:val="00D855C9"/>
    <w:rsid w:val="00DA7C74"/>
    <w:rsid w:val="00DB00CB"/>
    <w:rsid w:val="00DB7393"/>
    <w:rsid w:val="00DC1E0F"/>
    <w:rsid w:val="00DE1C00"/>
    <w:rsid w:val="00DE31B7"/>
    <w:rsid w:val="00DE7A11"/>
    <w:rsid w:val="00E044DD"/>
    <w:rsid w:val="00E06F1E"/>
    <w:rsid w:val="00E1148C"/>
    <w:rsid w:val="00E148C3"/>
    <w:rsid w:val="00E23834"/>
    <w:rsid w:val="00E25A2B"/>
    <w:rsid w:val="00E302BA"/>
    <w:rsid w:val="00E32EEE"/>
    <w:rsid w:val="00E4048A"/>
    <w:rsid w:val="00E5421C"/>
    <w:rsid w:val="00E649DD"/>
    <w:rsid w:val="00E670C5"/>
    <w:rsid w:val="00E768AD"/>
    <w:rsid w:val="00E84744"/>
    <w:rsid w:val="00E97C72"/>
    <w:rsid w:val="00ED168E"/>
    <w:rsid w:val="00ED202B"/>
    <w:rsid w:val="00ED40E0"/>
    <w:rsid w:val="00EE2D72"/>
    <w:rsid w:val="00EE35EA"/>
    <w:rsid w:val="00EE3C85"/>
    <w:rsid w:val="00EE7164"/>
    <w:rsid w:val="00EF054C"/>
    <w:rsid w:val="00F01F0D"/>
    <w:rsid w:val="00F02F36"/>
    <w:rsid w:val="00F03048"/>
    <w:rsid w:val="00F05FE7"/>
    <w:rsid w:val="00F07F4B"/>
    <w:rsid w:val="00F269AF"/>
    <w:rsid w:val="00F32F8B"/>
    <w:rsid w:val="00F33EEF"/>
    <w:rsid w:val="00F43287"/>
    <w:rsid w:val="00F50A69"/>
    <w:rsid w:val="00F60301"/>
    <w:rsid w:val="00F60390"/>
    <w:rsid w:val="00F62315"/>
    <w:rsid w:val="00F82687"/>
    <w:rsid w:val="00F91437"/>
    <w:rsid w:val="00F94ED9"/>
    <w:rsid w:val="00FA0023"/>
    <w:rsid w:val="00FF4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B901"/>
  <w15:chartTrackingRefBased/>
  <w15:docId w15:val="{7AAD8FC7-49E6-49AC-849D-B1270AE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3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03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039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966245"/>
    <w:pPr>
      <w:spacing w:after="0" w:line="240" w:lineRule="auto"/>
    </w:pPr>
    <w:rPr>
      <w:rFonts w:eastAsia="Times New Roman"/>
      <w:lang w:eastAsia="nl-NL"/>
    </w:rPr>
    <w:tblPr>
      <w:tblCellMar>
        <w:top w:w="0" w:type="dxa"/>
        <w:left w:w="0" w:type="dxa"/>
        <w:bottom w:w="0" w:type="dxa"/>
        <w:right w:w="0" w:type="dxa"/>
      </w:tblCellMar>
    </w:tblPr>
  </w:style>
  <w:style w:type="paragraph" w:styleId="Geenafstand">
    <w:name w:val="No Spacing"/>
    <w:uiPriority w:val="1"/>
    <w:qFormat/>
    <w:rsid w:val="00B10326"/>
    <w:pPr>
      <w:spacing w:after="0" w:line="240" w:lineRule="auto"/>
    </w:pPr>
  </w:style>
  <w:style w:type="paragraph" w:styleId="Lijstalinea">
    <w:name w:val="List Paragraph"/>
    <w:basedOn w:val="Standaard"/>
    <w:uiPriority w:val="34"/>
    <w:qFormat/>
    <w:rsid w:val="006C75B9"/>
    <w:pPr>
      <w:ind w:left="720"/>
      <w:contextualSpacing/>
    </w:pPr>
    <w:rPr>
      <w:kern w:val="0"/>
      <w14:ligatures w14:val="none"/>
    </w:rPr>
  </w:style>
  <w:style w:type="character" w:styleId="Hyperlink">
    <w:name w:val="Hyperlink"/>
    <w:basedOn w:val="Standaardalinea-lettertype"/>
    <w:uiPriority w:val="99"/>
    <w:unhideWhenUsed/>
    <w:rsid w:val="00344207"/>
    <w:rPr>
      <w:color w:val="0563C1" w:themeColor="hyperlink"/>
      <w:u w:val="single"/>
    </w:rPr>
  </w:style>
  <w:style w:type="character" w:styleId="Onopgelostemelding">
    <w:name w:val="Unresolved Mention"/>
    <w:basedOn w:val="Standaardalinea-lettertype"/>
    <w:uiPriority w:val="99"/>
    <w:semiHidden/>
    <w:unhideWhenUsed/>
    <w:rsid w:val="00344207"/>
    <w:rPr>
      <w:color w:val="605E5C"/>
      <w:shd w:val="clear" w:color="auto" w:fill="E1DFDD"/>
    </w:rPr>
  </w:style>
  <w:style w:type="table" w:styleId="Rastertabel1licht-Accent5">
    <w:name w:val="Grid Table 1 Light Accent 5"/>
    <w:basedOn w:val="Standaardtabel"/>
    <w:uiPriority w:val="46"/>
    <w:rsid w:val="00D66B2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raster">
    <w:name w:val="Table Grid"/>
    <w:basedOn w:val="Standaardtabel"/>
    <w:uiPriority w:val="39"/>
    <w:rsid w:val="00BC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6C24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D258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8FC"/>
  </w:style>
  <w:style w:type="paragraph" w:styleId="Voettekst">
    <w:name w:val="footer"/>
    <w:basedOn w:val="Standaard"/>
    <w:link w:val="VoettekstChar"/>
    <w:uiPriority w:val="99"/>
    <w:unhideWhenUsed/>
    <w:rsid w:val="00D258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8FC"/>
  </w:style>
  <w:style w:type="character" w:customStyle="1" w:styleId="Kop1Char">
    <w:name w:val="Kop 1 Char"/>
    <w:basedOn w:val="Standaardalinea-lettertype"/>
    <w:link w:val="Kop1"/>
    <w:uiPriority w:val="9"/>
    <w:rsid w:val="00C039B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039B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C039B9"/>
    <w:rPr>
      <w:rFonts w:asciiTheme="majorHAnsi" w:eastAsiaTheme="majorEastAsia" w:hAnsiTheme="majorHAnsi" w:cstheme="majorBidi"/>
      <w:color w:val="1F3763" w:themeColor="accent1" w:themeShade="7F"/>
      <w:sz w:val="24"/>
      <w:szCs w:val="24"/>
    </w:rPr>
  </w:style>
  <w:style w:type="paragraph" w:styleId="Titel">
    <w:name w:val="Title"/>
    <w:basedOn w:val="Standaard"/>
    <w:next w:val="Standaard"/>
    <w:link w:val="TitelChar"/>
    <w:uiPriority w:val="10"/>
    <w:qFormat/>
    <w:rsid w:val="00C039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39B9"/>
    <w:rPr>
      <w:rFonts w:asciiTheme="majorHAnsi" w:eastAsiaTheme="majorEastAsia" w:hAnsiTheme="majorHAnsi" w:cstheme="majorBidi"/>
      <w:spacing w:val="-10"/>
      <w:kern w:val="28"/>
      <w:sz w:val="56"/>
      <w:szCs w:val="56"/>
    </w:rPr>
  </w:style>
  <w:style w:type="character" w:styleId="Paginanummer">
    <w:name w:val="page number"/>
    <w:basedOn w:val="Standaardalinea-lettertype"/>
    <w:uiPriority w:val="99"/>
    <w:semiHidden/>
    <w:unhideWhenUsed/>
    <w:rsid w:val="0083571D"/>
  </w:style>
  <w:style w:type="paragraph" w:styleId="Kopvaninhoudsopgave">
    <w:name w:val="TOC Heading"/>
    <w:basedOn w:val="Kop1"/>
    <w:next w:val="Standaard"/>
    <w:uiPriority w:val="39"/>
    <w:unhideWhenUsed/>
    <w:qFormat/>
    <w:rsid w:val="00F60301"/>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F60301"/>
    <w:pPr>
      <w:spacing w:before="240" w:after="120"/>
    </w:pPr>
    <w:rPr>
      <w:rFonts w:cstheme="minorHAnsi"/>
      <w:b/>
      <w:bCs/>
      <w:sz w:val="20"/>
      <w:szCs w:val="20"/>
    </w:rPr>
  </w:style>
  <w:style w:type="paragraph" w:styleId="Inhopg2">
    <w:name w:val="toc 2"/>
    <w:basedOn w:val="Standaard"/>
    <w:next w:val="Standaard"/>
    <w:autoRedefine/>
    <w:uiPriority w:val="39"/>
    <w:unhideWhenUsed/>
    <w:rsid w:val="00F60301"/>
    <w:pPr>
      <w:spacing w:before="120" w:after="0"/>
      <w:ind w:left="220"/>
    </w:pPr>
    <w:rPr>
      <w:rFonts w:cstheme="minorHAnsi"/>
      <w:i/>
      <w:iCs/>
      <w:sz w:val="20"/>
      <w:szCs w:val="20"/>
    </w:rPr>
  </w:style>
  <w:style w:type="paragraph" w:styleId="Inhopg3">
    <w:name w:val="toc 3"/>
    <w:basedOn w:val="Standaard"/>
    <w:next w:val="Standaard"/>
    <w:autoRedefine/>
    <w:uiPriority w:val="39"/>
    <w:semiHidden/>
    <w:unhideWhenUsed/>
    <w:rsid w:val="00F60301"/>
    <w:pPr>
      <w:spacing w:after="0"/>
      <w:ind w:left="440"/>
    </w:pPr>
    <w:rPr>
      <w:rFonts w:cstheme="minorHAnsi"/>
      <w:sz w:val="20"/>
      <w:szCs w:val="20"/>
    </w:rPr>
  </w:style>
  <w:style w:type="paragraph" w:styleId="Inhopg4">
    <w:name w:val="toc 4"/>
    <w:basedOn w:val="Standaard"/>
    <w:next w:val="Standaard"/>
    <w:autoRedefine/>
    <w:uiPriority w:val="39"/>
    <w:semiHidden/>
    <w:unhideWhenUsed/>
    <w:rsid w:val="00F60301"/>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F60301"/>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F60301"/>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F60301"/>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F60301"/>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F60301"/>
    <w:pPr>
      <w:spacing w:after="0"/>
      <w:ind w:left="1760"/>
    </w:pPr>
    <w:rPr>
      <w:rFonts w:cstheme="minorHAnsi"/>
      <w:sz w:val="20"/>
      <w:szCs w:val="20"/>
    </w:rPr>
  </w:style>
  <w:style w:type="table" w:styleId="Tabelrasterlicht">
    <w:name w:val="Grid Table Light"/>
    <w:basedOn w:val="Standaardtabel"/>
    <w:uiPriority w:val="40"/>
    <w:rsid w:val="00F603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F603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603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F603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F603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F603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F603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F6030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F6030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F6030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3">
    <w:name w:val="Grid Table 1 Light Accent 3"/>
    <w:basedOn w:val="Standaardtabel"/>
    <w:uiPriority w:val="46"/>
    <w:rsid w:val="00F6030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alweb">
    <w:name w:val="Normal (Web)"/>
    <w:basedOn w:val="Standaard"/>
    <w:uiPriority w:val="99"/>
    <w:semiHidden/>
    <w:unhideWhenUsed/>
    <w:rsid w:val="005A566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33442">
      <w:bodyDiv w:val="1"/>
      <w:marLeft w:val="0"/>
      <w:marRight w:val="0"/>
      <w:marTop w:val="0"/>
      <w:marBottom w:val="0"/>
      <w:divBdr>
        <w:top w:val="none" w:sz="0" w:space="0" w:color="auto"/>
        <w:left w:val="none" w:sz="0" w:space="0" w:color="auto"/>
        <w:bottom w:val="none" w:sz="0" w:space="0" w:color="auto"/>
        <w:right w:val="none" w:sz="0" w:space="0" w:color="auto"/>
      </w:divBdr>
    </w:div>
    <w:div w:id="767651865">
      <w:bodyDiv w:val="1"/>
      <w:marLeft w:val="0"/>
      <w:marRight w:val="0"/>
      <w:marTop w:val="0"/>
      <w:marBottom w:val="0"/>
      <w:divBdr>
        <w:top w:val="none" w:sz="0" w:space="0" w:color="auto"/>
        <w:left w:val="none" w:sz="0" w:space="0" w:color="auto"/>
        <w:bottom w:val="none" w:sz="0" w:space="0" w:color="auto"/>
        <w:right w:val="none" w:sz="0" w:space="0" w:color="auto"/>
      </w:divBdr>
    </w:div>
    <w:div w:id="1354261806">
      <w:bodyDiv w:val="1"/>
      <w:marLeft w:val="0"/>
      <w:marRight w:val="0"/>
      <w:marTop w:val="0"/>
      <w:marBottom w:val="0"/>
      <w:divBdr>
        <w:top w:val="none" w:sz="0" w:space="0" w:color="auto"/>
        <w:left w:val="none" w:sz="0" w:space="0" w:color="auto"/>
        <w:bottom w:val="none" w:sz="0" w:space="0" w:color="auto"/>
        <w:right w:val="none" w:sz="0" w:space="0" w:color="auto"/>
      </w:divBdr>
    </w:div>
    <w:div w:id="1911765361">
      <w:bodyDiv w:val="1"/>
      <w:marLeft w:val="0"/>
      <w:marRight w:val="0"/>
      <w:marTop w:val="0"/>
      <w:marBottom w:val="0"/>
      <w:divBdr>
        <w:top w:val="none" w:sz="0" w:space="0" w:color="auto"/>
        <w:left w:val="none" w:sz="0" w:space="0" w:color="auto"/>
        <w:bottom w:val="none" w:sz="0" w:space="0" w:color="auto"/>
        <w:right w:val="none" w:sz="0" w:space="0" w:color="auto"/>
      </w:divBdr>
    </w:div>
    <w:div w:id="1958684225">
      <w:bodyDiv w:val="1"/>
      <w:marLeft w:val="0"/>
      <w:marRight w:val="0"/>
      <w:marTop w:val="0"/>
      <w:marBottom w:val="0"/>
      <w:divBdr>
        <w:top w:val="none" w:sz="0" w:space="0" w:color="auto"/>
        <w:left w:val="none" w:sz="0" w:space="0" w:color="auto"/>
        <w:bottom w:val="none" w:sz="0" w:space="0" w:color="auto"/>
        <w:right w:val="none" w:sz="0" w:space="0" w:color="auto"/>
      </w:divBdr>
    </w:div>
    <w:div w:id="19928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A2F9-9F5C-A04F-8D73-F46785FB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2960</Words>
  <Characters>16282</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de Groot</dc:creator>
  <cp:keywords/>
  <dc:description/>
  <cp:lastModifiedBy>Wilma Slaats</cp:lastModifiedBy>
  <cp:revision>4</cp:revision>
  <dcterms:created xsi:type="dcterms:W3CDTF">2025-02-07T15:54:00Z</dcterms:created>
  <dcterms:modified xsi:type="dcterms:W3CDTF">2025-02-07T16:03:00Z</dcterms:modified>
</cp:coreProperties>
</file>